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88" w:rsidRPr="00BA6C67" w:rsidRDefault="008A2F88" w:rsidP="00BA6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C67">
        <w:rPr>
          <w:rFonts w:ascii="Times New Roman" w:hAnsi="Times New Roman"/>
          <w:b/>
          <w:sz w:val="28"/>
          <w:szCs w:val="28"/>
        </w:rPr>
        <w:t>ПАМЯТКА</w:t>
      </w:r>
    </w:p>
    <w:p w:rsidR="009A4313" w:rsidRPr="00BA6C67" w:rsidRDefault="008A2F88" w:rsidP="00D53BA1">
      <w:pPr>
        <w:pStyle w:val="a3"/>
        <w:snapToGrid w:val="0"/>
        <w:jc w:val="center"/>
        <w:rPr>
          <w:b/>
          <w:sz w:val="28"/>
          <w:szCs w:val="28"/>
          <w:lang/>
        </w:rPr>
      </w:pPr>
      <w:r w:rsidRPr="00BA6C67">
        <w:rPr>
          <w:rFonts w:eastAsia="Times New Roman"/>
          <w:b/>
          <w:sz w:val="28"/>
          <w:szCs w:val="28"/>
        </w:rPr>
        <w:t xml:space="preserve">по предоставлению </w:t>
      </w:r>
      <w:r w:rsidR="00D53BA1" w:rsidRPr="00D53BA1">
        <w:rPr>
          <w:b/>
          <w:sz w:val="28"/>
          <w:szCs w:val="28"/>
        </w:rPr>
        <w:t>меры социальной поддержки</w:t>
      </w:r>
      <w:r w:rsidR="00D53BA1">
        <w:rPr>
          <w:b/>
          <w:sz w:val="28"/>
          <w:szCs w:val="28"/>
        </w:rPr>
        <w:t xml:space="preserve"> </w:t>
      </w:r>
      <w:r w:rsidR="00D53BA1" w:rsidRPr="00D53BA1">
        <w:rPr>
          <w:b/>
          <w:sz w:val="28"/>
          <w:szCs w:val="28"/>
        </w:rPr>
        <w:t>в форме единовременной выплаты на приобретение жилых помещений работникам муниципальных учреждений муниципального образования «город Ульяновск», постоянно проживающим на территории муниципального образования «город Ульяновск»:</w:t>
      </w:r>
      <w:r w:rsidR="00D53BA1">
        <w:rPr>
          <w:b/>
          <w:sz w:val="28"/>
          <w:szCs w:val="28"/>
        </w:rPr>
        <w:t xml:space="preserve"> </w:t>
      </w:r>
      <w:r w:rsidR="00D53BA1" w:rsidRPr="00D53BA1">
        <w:rPr>
          <w:b/>
          <w:sz w:val="28"/>
          <w:szCs w:val="28"/>
        </w:rPr>
        <w:t>на оплату первоначального взноса (части первоначального взноса) при получении ипотечного кредита,</w:t>
      </w:r>
      <w:r w:rsidR="00966819" w:rsidRPr="00BA6C67">
        <w:rPr>
          <w:rStyle w:val="1"/>
          <w:b/>
          <w:sz w:val="28"/>
          <w:szCs w:val="28"/>
          <w:lang/>
        </w:rPr>
        <w:t xml:space="preserve"> в рамках региональной жилищной программы «Губернаторская ипотека»</w:t>
      </w:r>
      <w:r w:rsidR="00BA6C67" w:rsidRPr="00BA6C67">
        <w:rPr>
          <w:rStyle w:val="1"/>
          <w:b/>
          <w:sz w:val="28"/>
          <w:szCs w:val="28"/>
          <w:lang/>
        </w:rPr>
        <w:t xml:space="preserve"> и программы дополнительных мер социальной поддержки «Забота»</w:t>
      </w:r>
    </w:p>
    <w:p w:rsidR="00BA6C67" w:rsidRPr="00BA6C67" w:rsidRDefault="00BA6C67" w:rsidP="00BA6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C67" w:rsidRPr="00BA6C67" w:rsidRDefault="00BA6C67" w:rsidP="00BA6C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67">
        <w:rPr>
          <w:rFonts w:ascii="Times New Roman" w:hAnsi="Times New Roman" w:cs="Times New Roman"/>
          <w:b/>
          <w:sz w:val="28"/>
          <w:szCs w:val="28"/>
        </w:rPr>
        <w:t>ЧТО ВАМ НУЖНО СДЕЛАТЬ, ЧТОБЫ ВОСПОЛЬЗОВАТЬСЯ ДА</w:t>
      </w:r>
      <w:r>
        <w:rPr>
          <w:rFonts w:ascii="Times New Roman" w:hAnsi="Times New Roman" w:cs="Times New Roman"/>
          <w:b/>
          <w:sz w:val="28"/>
          <w:szCs w:val="28"/>
        </w:rPr>
        <w:t>ННОЙ МЕРОЙ СОЦИАЛЬНОЙ ПОДДЕРЖКИ</w:t>
      </w:r>
    </w:p>
    <w:p w:rsidR="00BA6C67" w:rsidRPr="00BA6C67" w:rsidRDefault="00BA6C67" w:rsidP="00BA6C67">
      <w:pPr>
        <w:pStyle w:val="a3"/>
        <w:spacing w:line="240" w:lineRule="auto"/>
        <w:jc w:val="both"/>
        <w:rPr>
          <w:sz w:val="28"/>
          <w:szCs w:val="28"/>
        </w:rPr>
      </w:pPr>
    </w:p>
    <w:p w:rsidR="00BA6C67" w:rsidRPr="00BA6C67" w:rsidRDefault="00922E18" w:rsidP="00D53BA1">
      <w:pPr>
        <w:pStyle w:val="a3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1 – ОЗНА</w:t>
      </w:r>
      <w:r w:rsidR="00BA6C67" w:rsidRPr="00BA6C67">
        <w:rPr>
          <w:b/>
          <w:sz w:val="28"/>
          <w:szCs w:val="28"/>
        </w:rPr>
        <w:t>КОМ</w:t>
      </w:r>
      <w:r>
        <w:rPr>
          <w:b/>
          <w:sz w:val="28"/>
          <w:szCs w:val="28"/>
        </w:rPr>
        <w:t>Ь</w:t>
      </w:r>
      <w:r w:rsidR="00BA6C67" w:rsidRPr="00BA6C67">
        <w:rPr>
          <w:b/>
          <w:sz w:val="28"/>
          <w:szCs w:val="28"/>
        </w:rPr>
        <w:t>ТЕСЬ С УСЛОВИЯМИ ПРЕДОСТАВЛЕНИЯ МЕРЫ СОЦИАЛЬНОЙ ПОДДЕРЖКИ.</w:t>
      </w:r>
    </w:p>
    <w:p w:rsidR="009A4313" w:rsidRPr="00BA6C67" w:rsidRDefault="009A4313" w:rsidP="00BA6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F88" w:rsidRPr="00BA6C67" w:rsidRDefault="008A2F88" w:rsidP="00BA6C67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A6C67">
        <w:rPr>
          <w:rFonts w:ascii="Times New Roman" w:hAnsi="Times New Roman" w:cs="Times New Roman"/>
          <w:b/>
          <w:sz w:val="28"/>
          <w:szCs w:val="28"/>
        </w:rPr>
        <w:t>Право на получение меры социальной поддержки имеют</w:t>
      </w:r>
      <w:r w:rsidRPr="00BA6C67">
        <w:rPr>
          <w:rFonts w:ascii="Times New Roman" w:hAnsi="Times New Roman" w:cs="Times New Roman"/>
          <w:sz w:val="28"/>
          <w:szCs w:val="28"/>
        </w:rPr>
        <w:t xml:space="preserve"> </w:t>
      </w:r>
      <w:r w:rsidR="00BA6C67" w:rsidRPr="00BA6C67">
        <w:rPr>
          <w:rFonts w:ascii="Times New Roman" w:hAnsi="Times New Roman" w:cs="Times New Roman"/>
          <w:sz w:val="28"/>
          <w:szCs w:val="28"/>
        </w:rPr>
        <w:t>работники муниципальных учреждений муниципального образования «город Ульяновск» (далее – работники, заявители), постоянно проживающие в муниципальном образовании «город Ульяновск».</w:t>
      </w:r>
    </w:p>
    <w:p w:rsidR="00BA6C67" w:rsidRPr="00BA6C67" w:rsidRDefault="008A2F88" w:rsidP="00BA6C67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BA6C67">
        <w:rPr>
          <w:rStyle w:val="1"/>
          <w:sz w:val="28"/>
          <w:szCs w:val="28"/>
        </w:rPr>
        <w:t xml:space="preserve">Мера социальной поддержки </w:t>
      </w:r>
      <w:r w:rsidRPr="00BA6C67">
        <w:rPr>
          <w:sz w:val="28"/>
          <w:szCs w:val="28"/>
        </w:rPr>
        <w:t xml:space="preserve">предоставляется </w:t>
      </w:r>
      <w:r w:rsidRPr="00BA6C67">
        <w:rPr>
          <w:b/>
          <w:sz w:val="28"/>
          <w:szCs w:val="28"/>
        </w:rPr>
        <w:t>один раз на заявительной основе</w:t>
      </w:r>
      <w:r w:rsidRPr="00BA6C67">
        <w:rPr>
          <w:sz w:val="28"/>
          <w:szCs w:val="28"/>
        </w:rPr>
        <w:t xml:space="preserve"> в размере</w:t>
      </w:r>
      <w:r w:rsidR="00BA6C67" w:rsidRPr="00BA6C67">
        <w:rPr>
          <w:sz w:val="28"/>
          <w:szCs w:val="28"/>
        </w:rPr>
        <w:t xml:space="preserve"> </w:t>
      </w:r>
      <w:r w:rsidR="00BA6C67" w:rsidRPr="00BA6C67">
        <w:rPr>
          <w:b/>
          <w:sz w:val="28"/>
          <w:szCs w:val="28"/>
        </w:rPr>
        <w:t>150 тысяч рублей</w:t>
      </w:r>
      <w:r w:rsidR="00BA6C67" w:rsidRPr="00BA6C67">
        <w:rPr>
          <w:sz w:val="28"/>
          <w:szCs w:val="28"/>
        </w:rPr>
        <w:t xml:space="preserve"> (</w:t>
      </w:r>
      <w:r w:rsidR="00BA6C67" w:rsidRPr="00BA6C67">
        <w:rPr>
          <w:b/>
          <w:sz w:val="28"/>
          <w:szCs w:val="28"/>
        </w:rPr>
        <w:t>75</w:t>
      </w:r>
      <w:r w:rsidR="00BA6C67" w:rsidRPr="00BA6C67">
        <w:rPr>
          <w:sz w:val="28"/>
          <w:szCs w:val="28"/>
        </w:rPr>
        <w:t xml:space="preserve"> </w:t>
      </w:r>
      <w:r w:rsidR="00BA6C67" w:rsidRPr="00BA6C67">
        <w:rPr>
          <w:b/>
          <w:sz w:val="28"/>
          <w:szCs w:val="28"/>
        </w:rPr>
        <w:t>тыс. руб.</w:t>
      </w:r>
      <w:r w:rsidR="00BA6C67" w:rsidRPr="00BA6C67">
        <w:rPr>
          <w:sz w:val="28"/>
          <w:szCs w:val="28"/>
        </w:rPr>
        <w:t xml:space="preserve"> за счёт средств бюджета муниципального образования «город Ульяновск» и </w:t>
      </w:r>
      <w:r w:rsidR="00BA6C67" w:rsidRPr="00BA6C67">
        <w:rPr>
          <w:b/>
          <w:sz w:val="28"/>
          <w:szCs w:val="28"/>
        </w:rPr>
        <w:t>75 тыс. руб.</w:t>
      </w:r>
      <w:r w:rsidR="00BA6C67" w:rsidRPr="00BA6C67">
        <w:rPr>
          <w:sz w:val="28"/>
          <w:szCs w:val="28"/>
        </w:rPr>
        <w:t xml:space="preserve"> за счёт средств бюджета Ульяновской области).</w:t>
      </w:r>
    </w:p>
    <w:p w:rsidR="00D53BA1" w:rsidRPr="00D53BA1" w:rsidRDefault="00D53BA1" w:rsidP="0004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A1">
        <w:rPr>
          <w:rFonts w:ascii="Times New Roman" w:hAnsi="Times New Roman"/>
          <w:sz w:val="28"/>
          <w:szCs w:val="28"/>
        </w:rPr>
        <w:t>Единовременная выплата может</w:t>
      </w:r>
      <w:r w:rsidR="00044541">
        <w:rPr>
          <w:rFonts w:ascii="Times New Roman" w:hAnsi="Times New Roman"/>
          <w:sz w:val="28"/>
          <w:szCs w:val="28"/>
        </w:rPr>
        <w:t xml:space="preserve"> быть направлена работником на </w:t>
      </w:r>
      <w:r w:rsidRPr="00D53BA1">
        <w:rPr>
          <w:rFonts w:ascii="Times New Roman" w:hAnsi="Times New Roman"/>
          <w:sz w:val="28"/>
          <w:szCs w:val="28"/>
        </w:rPr>
        <w:t>оплату первоначального взноса (части первоначального взноса) на приобретение жилого помещения при получении ипотечного кредита по договорам купли-продажи жилого помещения или договорам участия в долевом строительстве или договорам об уступке прав требований по договору участия в</w:t>
      </w:r>
      <w:r w:rsidR="00044541">
        <w:rPr>
          <w:rFonts w:ascii="Times New Roman" w:hAnsi="Times New Roman"/>
          <w:sz w:val="28"/>
          <w:szCs w:val="28"/>
        </w:rPr>
        <w:t xml:space="preserve"> долевом строительстве (цессии).</w:t>
      </w:r>
    </w:p>
    <w:p w:rsidR="00BA6C67" w:rsidRPr="00D53BA1" w:rsidRDefault="00BA6C67" w:rsidP="00BA6C67">
      <w:pPr>
        <w:pStyle w:val="a3"/>
        <w:spacing w:line="240" w:lineRule="auto"/>
        <w:ind w:firstLine="709"/>
        <w:jc w:val="both"/>
        <w:rPr>
          <w:b/>
          <w:sz w:val="28"/>
          <w:szCs w:val="28"/>
        </w:rPr>
      </w:pPr>
      <w:r w:rsidRPr="00D53BA1">
        <w:rPr>
          <w:b/>
          <w:sz w:val="28"/>
          <w:szCs w:val="28"/>
        </w:rPr>
        <w:t>Нормативные акты:</w:t>
      </w:r>
    </w:p>
    <w:p w:rsidR="008A2F88" w:rsidRDefault="008A2F88" w:rsidP="00BA6C6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A6C67">
        <w:rPr>
          <w:sz w:val="28"/>
          <w:szCs w:val="28"/>
        </w:rPr>
        <w:t>Программ</w:t>
      </w:r>
      <w:r w:rsidR="00BA6C67">
        <w:rPr>
          <w:sz w:val="28"/>
          <w:szCs w:val="28"/>
        </w:rPr>
        <w:t>а</w:t>
      </w:r>
      <w:r w:rsidRPr="00BA6C67">
        <w:rPr>
          <w:sz w:val="28"/>
          <w:szCs w:val="28"/>
        </w:rPr>
        <w:t xml:space="preserve"> дополнительных мер социальной поддержки отдельных категорий граждан в муниципальном образовании «город Ульянов</w:t>
      </w:r>
      <w:r w:rsidR="00976DF2" w:rsidRPr="00BA6C67">
        <w:rPr>
          <w:sz w:val="28"/>
          <w:szCs w:val="28"/>
        </w:rPr>
        <w:t>ск» «Забота»</w:t>
      </w:r>
      <w:r w:rsidRPr="00BA6C67">
        <w:rPr>
          <w:sz w:val="28"/>
          <w:szCs w:val="28"/>
        </w:rPr>
        <w:t>, утверждённ</w:t>
      </w:r>
      <w:r w:rsidR="00BA6C67">
        <w:rPr>
          <w:sz w:val="28"/>
          <w:szCs w:val="28"/>
        </w:rPr>
        <w:t>ая</w:t>
      </w:r>
      <w:r w:rsidRPr="00BA6C67">
        <w:rPr>
          <w:sz w:val="28"/>
          <w:szCs w:val="28"/>
        </w:rPr>
        <w:t xml:space="preserve"> решением Ульяновской Городской Думы от 21.12.2012 № 223</w:t>
      </w:r>
      <w:r w:rsidR="00BA6C67" w:rsidRPr="00BA6C67">
        <w:rPr>
          <w:sz w:val="28"/>
          <w:szCs w:val="28"/>
        </w:rPr>
        <w:t xml:space="preserve"> </w:t>
      </w:r>
      <w:r w:rsidR="00BA6C67">
        <w:rPr>
          <w:sz w:val="28"/>
          <w:szCs w:val="28"/>
        </w:rPr>
        <w:t>(</w:t>
      </w:r>
      <w:hyperlink r:id="rId7" w:history="1">
        <w:r w:rsidR="00BA6C67" w:rsidRPr="00BA6C67">
          <w:rPr>
            <w:sz w:val="28"/>
            <w:szCs w:val="28"/>
          </w:rPr>
          <w:t>строк</w:t>
        </w:r>
        <w:r w:rsidR="00BA6C67">
          <w:rPr>
            <w:sz w:val="28"/>
            <w:szCs w:val="28"/>
          </w:rPr>
          <w:t>а</w:t>
        </w:r>
        <w:r w:rsidR="00BA6C67" w:rsidRPr="00BA6C67">
          <w:rPr>
            <w:sz w:val="28"/>
            <w:szCs w:val="28"/>
          </w:rPr>
          <w:t xml:space="preserve"> 5.6 раздела 5</w:t>
        </w:r>
        <w:r w:rsidR="00BA6C67">
          <w:rPr>
            <w:sz w:val="28"/>
            <w:szCs w:val="28"/>
          </w:rPr>
          <w:t>)</w:t>
        </w:r>
      </w:hyperlink>
      <w:r w:rsidR="00BA6C67">
        <w:rPr>
          <w:sz w:val="28"/>
          <w:szCs w:val="28"/>
        </w:rPr>
        <w:t>;</w:t>
      </w:r>
    </w:p>
    <w:p w:rsidR="00BA6C67" w:rsidRPr="00BA6C67" w:rsidRDefault="00BA6C67" w:rsidP="00BA6C6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709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Порядок предоставления </w:t>
      </w:r>
      <w:r w:rsidRPr="00D5105B">
        <w:rPr>
          <w:sz w:val="28"/>
          <w:szCs w:val="28"/>
        </w:rPr>
        <w:t>меры социальной поддержки в форме единовременной социальной выплаты</w:t>
      </w:r>
      <w:r>
        <w:rPr>
          <w:sz w:val="28"/>
          <w:szCs w:val="28"/>
        </w:rPr>
        <w:t xml:space="preserve"> </w:t>
      </w:r>
      <w:r w:rsidRPr="00D5105B">
        <w:rPr>
          <w:sz w:val="28"/>
          <w:szCs w:val="28"/>
        </w:rPr>
        <w:t xml:space="preserve">работникам муниципальных учреждений муниципального образования «город Ульяновск» (далее – </w:t>
      </w:r>
      <w:r>
        <w:rPr>
          <w:sz w:val="28"/>
          <w:szCs w:val="28"/>
        </w:rPr>
        <w:t>работники, заявители</w:t>
      </w:r>
      <w:r w:rsidRPr="00D5105B">
        <w:rPr>
          <w:sz w:val="28"/>
          <w:szCs w:val="28"/>
        </w:rPr>
        <w:t>), постоянно проживающим в муниципальном образовании «город Ульяновск»</w:t>
      </w:r>
      <w:r>
        <w:rPr>
          <w:sz w:val="28"/>
          <w:szCs w:val="28"/>
        </w:rPr>
        <w:t>,</w:t>
      </w:r>
      <w:r w:rsidRPr="00D5105B">
        <w:rPr>
          <w:sz w:val="28"/>
          <w:szCs w:val="28"/>
        </w:rPr>
        <w:t xml:space="preserve"> на приобретение жилого помещения с привлечением средств ипотечных кредитов (займов)</w:t>
      </w:r>
      <w:r>
        <w:rPr>
          <w:sz w:val="28"/>
          <w:szCs w:val="28"/>
        </w:rPr>
        <w:t>, утверждённый постановлением администрации города Ульяновска от 10.05.2018 № 851.</w:t>
      </w:r>
    </w:p>
    <w:p w:rsidR="00BA6C67" w:rsidRPr="00832C09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32C09">
        <w:rPr>
          <w:rFonts w:ascii="PT Astra Serif" w:hAnsi="PT Astra Serif"/>
          <w:b/>
          <w:sz w:val="28"/>
          <w:szCs w:val="28"/>
        </w:rPr>
        <w:t>Условия предоставления меры социальной поддержки:</w:t>
      </w:r>
    </w:p>
    <w:p w:rsidR="00BA6C67" w:rsidRPr="00832C09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32C09">
        <w:rPr>
          <w:rFonts w:ascii="PT Astra Serif" w:hAnsi="PT Astra Serif"/>
          <w:sz w:val="28"/>
          <w:szCs w:val="28"/>
        </w:rPr>
        <w:t xml:space="preserve">1) </w:t>
      </w:r>
      <w:r w:rsidRPr="00832C09">
        <w:rPr>
          <w:rFonts w:ascii="PT Astra Serif" w:hAnsi="PT Astra Serif"/>
          <w:b/>
          <w:sz w:val="28"/>
          <w:szCs w:val="28"/>
        </w:rPr>
        <w:t xml:space="preserve">муниципальное учреждение муниципального образования «город Ульяновск» (далее – учреждение) должно являться для работника </w:t>
      </w:r>
      <w:r w:rsidRPr="00832C09">
        <w:rPr>
          <w:rFonts w:ascii="PT Astra Serif" w:hAnsi="PT Astra Serif"/>
          <w:b/>
          <w:sz w:val="28"/>
          <w:szCs w:val="28"/>
          <w:u w:val="single"/>
        </w:rPr>
        <w:t xml:space="preserve">основным </w:t>
      </w:r>
      <w:r w:rsidRPr="00832C09">
        <w:rPr>
          <w:rFonts w:ascii="PT Astra Serif" w:hAnsi="PT Astra Serif"/>
          <w:b/>
          <w:sz w:val="28"/>
          <w:szCs w:val="28"/>
          <w:u w:val="single"/>
        </w:rPr>
        <w:lastRenderedPageBreak/>
        <w:t xml:space="preserve">местом работы и </w:t>
      </w:r>
      <w:r w:rsidRPr="00832C09">
        <w:rPr>
          <w:rFonts w:ascii="PT Astra Serif" w:hAnsi="PT Astra Serif"/>
          <w:b/>
          <w:sz w:val="28"/>
          <w:szCs w:val="28"/>
          <w:u w:val="single"/>
          <w:shd w:val="clear" w:color="auto" w:fill="FFFFFF"/>
        </w:rPr>
        <w:t xml:space="preserve">продолжительность непрерывного стажа работы работника в </w:t>
      </w:r>
      <w:r w:rsidRPr="00832C09">
        <w:rPr>
          <w:rFonts w:ascii="PT Astra Serif" w:hAnsi="PT Astra Serif"/>
          <w:b/>
          <w:sz w:val="28"/>
          <w:szCs w:val="28"/>
          <w:u w:val="single"/>
        </w:rPr>
        <w:t xml:space="preserve">учреждении </w:t>
      </w:r>
      <w:r w:rsidRPr="00832C09">
        <w:rPr>
          <w:rFonts w:ascii="PT Astra Serif" w:hAnsi="PT Astra Serif"/>
          <w:b/>
          <w:sz w:val="28"/>
          <w:szCs w:val="28"/>
          <w:u w:val="single"/>
          <w:shd w:val="clear" w:color="auto" w:fill="FFFFFF"/>
        </w:rPr>
        <w:t>должна составлять не менее одного года</w:t>
      </w:r>
      <w:r w:rsidRPr="00832C09">
        <w:rPr>
          <w:rFonts w:ascii="PT Astra Serif" w:hAnsi="PT Astra Serif"/>
          <w:sz w:val="28"/>
          <w:szCs w:val="28"/>
          <w:u w:val="single"/>
        </w:rPr>
        <w:t>;</w:t>
      </w:r>
    </w:p>
    <w:p w:rsidR="00BA6C67" w:rsidRPr="00832C09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u w:val="single"/>
          <w:shd w:val="clear" w:color="auto" w:fill="FFFFFF"/>
        </w:rPr>
      </w:pPr>
      <w:r w:rsidRPr="00832C09">
        <w:rPr>
          <w:rFonts w:ascii="PT Astra Serif" w:hAnsi="PT Astra Serif"/>
          <w:sz w:val="28"/>
          <w:szCs w:val="28"/>
        </w:rPr>
        <w:t xml:space="preserve">2) </w:t>
      </w:r>
      <w:r w:rsidRPr="00832C09">
        <w:rPr>
          <w:rFonts w:ascii="PT Astra Serif" w:hAnsi="PT Astra Serif"/>
          <w:b/>
          <w:sz w:val="28"/>
          <w:szCs w:val="28"/>
        </w:rPr>
        <w:t>м</w:t>
      </w:r>
      <w:r w:rsidRPr="00832C09">
        <w:rPr>
          <w:rFonts w:ascii="PT Astra Serif" w:hAnsi="PT Astra Serif"/>
          <w:b/>
          <w:sz w:val="28"/>
          <w:szCs w:val="28"/>
          <w:shd w:val="clear" w:color="auto" w:fill="FFFFFF"/>
        </w:rPr>
        <w:t>ногоквартирный дом (объект долевого строительства)</w:t>
      </w:r>
      <w:r w:rsidRPr="00832C09">
        <w:rPr>
          <w:rFonts w:ascii="PT Astra Serif" w:hAnsi="PT Astra Serif"/>
          <w:sz w:val="28"/>
          <w:szCs w:val="28"/>
          <w:shd w:val="clear" w:color="auto" w:fill="FFFFFF"/>
        </w:rPr>
        <w:t xml:space="preserve">, в котором </w:t>
      </w:r>
      <w:r w:rsidRPr="00832C09">
        <w:rPr>
          <w:rFonts w:ascii="PT Astra Serif" w:hAnsi="PT Astra Serif"/>
          <w:sz w:val="28"/>
          <w:szCs w:val="28"/>
        </w:rPr>
        <w:t xml:space="preserve">работник </w:t>
      </w:r>
      <w:r w:rsidRPr="00832C09">
        <w:rPr>
          <w:rFonts w:ascii="PT Astra Serif" w:hAnsi="PT Astra Serif"/>
          <w:sz w:val="28"/>
          <w:szCs w:val="28"/>
          <w:shd w:val="clear" w:color="auto" w:fill="FFFFFF"/>
        </w:rPr>
        <w:t xml:space="preserve">приобретает жилое помещение, </w:t>
      </w:r>
      <w:r w:rsidRPr="00832C0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должен быть расположен на территории муниципального образования «город Ульяновск» и </w:t>
      </w:r>
      <w:r w:rsidRPr="00832C09">
        <w:rPr>
          <w:rFonts w:ascii="PT Astra Serif" w:hAnsi="PT Astra Serif"/>
          <w:b/>
          <w:sz w:val="28"/>
          <w:szCs w:val="28"/>
          <w:u w:val="single"/>
          <w:shd w:val="clear" w:color="auto" w:fill="FFFFFF"/>
        </w:rPr>
        <w:t>введён в эксплуатацию не ранее 01 января 2015 года или не введён в эксплуатацию на дату подачи заявления</w:t>
      </w:r>
      <w:r w:rsidRPr="00832C09">
        <w:rPr>
          <w:rFonts w:ascii="PT Astra Serif" w:hAnsi="PT Astra Serif"/>
          <w:sz w:val="28"/>
          <w:szCs w:val="28"/>
          <w:u w:val="single"/>
          <w:shd w:val="clear" w:color="auto" w:fill="FFFFFF"/>
        </w:rPr>
        <w:t>;</w:t>
      </w:r>
    </w:p>
    <w:p w:rsidR="00BA6C67" w:rsidRPr="00832C09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32C09">
        <w:rPr>
          <w:rFonts w:ascii="PT Astra Serif" w:hAnsi="PT Astra Serif"/>
          <w:sz w:val="28"/>
          <w:szCs w:val="28"/>
          <w:shd w:val="clear" w:color="auto" w:fill="FFFFFF"/>
        </w:rPr>
        <w:t>3) п</w:t>
      </w:r>
      <w:r w:rsidRPr="00832C09">
        <w:rPr>
          <w:rFonts w:ascii="PT Astra Serif" w:hAnsi="PT Astra Serif"/>
          <w:sz w:val="28"/>
          <w:szCs w:val="28"/>
        </w:rPr>
        <w:t xml:space="preserve">риобретаемое </w:t>
      </w:r>
      <w:r w:rsidRPr="00832C09">
        <w:rPr>
          <w:rFonts w:ascii="PT Astra Serif" w:hAnsi="PT Astra Serif"/>
          <w:b/>
          <w:sz w:val="28"/>
          <w:szCs w:val="28"/>
        </w:rPr>
        <w:t>жилое помещение</w:t>
      </w:r>
      <w:r w:rsidR="00832C09" w:rsidRPr="00832C09">
        <w:rPr>
          <w:rFonts w:ascii="PT Astra Serif" w:hAnsi="PT Astra Serif"/>
          <w:b/>
          <w:sz w:val="28"/>
          <w:szCs w:val="28"/>
        </w:rPr>
        <w:t xml:space="preserve"> </w:t>
      </w:r>
      <w:r w:rsidR="00832C09" w:rsidRPr="00832C09">
        <w:rPr>
          <w:rFonts w:ascii="PT Astra Serif" w:hAnsi="PT Astra Serif"/>
          <w:b/>
          <w:spacing w:val="-6"/>
          <w:sz w:val="28"/>
          <w:szCs w:val="28"/>
        </w:rPr>
        <w:t xml:space="preserve">должно соответствовать установленным санитарным и техническим требованиям, </w:t>
      </w:r>
      <w:r w:rsidR="00832C09" w:rsidRPr="00832C09">
        <w:rPr>
          <w:rFonts w:ascii="PT Astra Serif" w:hAnsi="PT Astra Serif"/>
          <w:b/>
          <w:sz w:val="28"/>
          <w:szCs w:val="28"/>
          <w:shd w:val="clear" w:color="auto" w:fill="FFFFFF"/>
        </w:rPr>
        <w:t>учётной норме площади жилого помещения</w:t>
      </w:r>
      <w:r w:rsidR="00832C09" w:rsidRPr="00832C0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32C09" w:rsidRPr="00832C09">
        <w:rPr>
          <w:rFonts w:ascii="PT Astra Serif" w:hAnsi="PT Astra Serif"/>
          <w:b/>
          <w:sz w:val="28"/>
          <w:szCs w:val="28"/>
          <w:u w:val="single"/>
          <w:shd w:val="clear" w:color="auto" w:fill="FFFFFF"/>
        </w:rPr>
        <w:t>(12 кв.м. на одного человека для семьи</w:t>
      </w:r>
      <w:r w:rsidR="00832C09" w:rsidRPr="00832C09">
        <w:rPr>
          <w:rFonts w:ascii="PT Astra Serif" w:hAnsi="PT Astra Serif"/>
          <w:sz w:val="28"/>
          <w:szCs w:val="28"/>
          <w:shd w:val="clear" w:color="auto" w:fill="FFFFFF"/>
        </w:rPr>
        <w:t>, в соответствии с решением Ульяновской Городской Думы от 13.07.2015 №136)</w:t>
      </w:r>
      <w:r w:rsidRPr="00832C09">
        <w:rPr>
          <w:rFonts w:ascii="PT Astra Serif" w:hAnsi="PT Astra Serif"/>
          <w:sz w:val="28"/>
          <w:szCs w:val="28"/>
        </w:rPr>
        <w:t xml:space="preserve"> оформляет</w:t>
      </w:r>
      <w:r w:rsidR="00832C09" w:rsidRPr="00832C09">
        <w:rPr>
          <w:rFonts w:ascii="PT Astra Serif" w:hAnsi="PT Astra Serif"/>
          <w:sz w:val="28"/>
          <w:szCs w:val="28"/>
        </w:rPr>
        <w:t>ся</w:t>
      </w:r>
      <w:r w:rsidRPr="00832C09">
        <w:rPr>
          <w:rFonts w:ascii="PT Astra Serif" w:hAnsi="PT Astra Serif"/>
          <w:sz w:val="28"/>
          <w:szCs w:val="28"/>
        </w:rPr>
        <w:t xml:space="preserve"> </w:t>
      </w:r>
      <w:r w:rsidR="00832C09" w:rsidRPr="00832C09">
        <w:rPr>
          <w:rFonts w:ascii="PT Astra Serif" w:hAnsi="PT Astra Serif"/>
          <w:sz w:val="28"/>
          <w:szCs w:val="28"/>
        </w:rPr>
        <w:t xml:space="preserve">в </w:t>
      </w:r>
      <w:r w:rsidRPr="00832C09">
        <w:rPr>
          <w:rFonts w:ascii="PT Astra Serif" w:hAnsi="PT Astra Serif"/>
          <w:sz w:val="28"/>
          <w:szCs w:val="28"/>
        </w:rPr>
        <w:t>собственность</w:t>
      </w:r>
      <w:r w:rsidR="00832C09" w:rsidRPr="00832C09">
        <w:rPr>
          <w:rFonts w:ascii="PT Astra Serif" w:hAnsi="PT Astra Serif"/>
          <w:sz w:val="28"/>
          <w:szCs w:val="28"/>
        </w:rPr>
        <w:t xml:space="preserve"> работника</w:t>
      </w:r>
      <w:r w:rsidRPr="00832C09">
        <w:rPr>
          <w:rFonts w:ascii="PT Astra Serif" w:hAnsi="PT Astra Serif"/>
          <w:sz w:val="28"/>
          <w:szCs w:val="28"/>
        </w:rPr>
        <w:t>, в долевую или совместную собственность работника учреждения и члена (-нов) его семьи;</w:t>
      </w:r>
    </w:p>
    <w:p w:rsidR="00BA6C67" w:rsidRPr="00832C09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32C09">
        <w:rPr>
          <w:rFonts w:ascii="PT Astra Serif" w:hAnsi="PT Astra Serif"/>
          <w:sz w:val="28"/>
          <w:szCs w:val="28"/>
          <w:shd w:val="clear" w:color="auto" w:fill="FFFFFF"/>
        </w:rPr>
        <w:t xml:space="preserve">4) </w:t>
      </w:r>
      <w:r w:rsidRPr="00832C0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работник обязуется </w:t>
      </w:r>
      <w:r w:rsidRPr="00832C09">
        <w:rPr>
          <w:rFonts w:ascii="PT Astra Serif" w:hAnsi="PT Astra Serif"/>
          <w:b/>
          <w:sz w:val="28"/>
          <w:szCs w:val="28"/>
          <w:u w:val="single"/>
        </w:rPr>
        <w:t>в течение пяти лет</w:t>
      </w:r>
      <w:r w:rsidRPr="00832C09">
        <w:rPr>
          <w:rFonts w:ascii="PT Astra Serif" w:hAnsi="PT Astra Serif"/>
          <w:b/>
          <w:sz w:val="28"/>
          <w:szCs w:val="28"/>
          <w:u w:val="single"/>
          <w:shd w:val="clear" w:color="auto" w:fill="FFFFFF"/>
        </w:rPr>
        <w:t xml:space="preserve"> </w:t>
      </w:r>
      <w:r w:rsidRPr="00832C0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со дня получения меры социальной поддержки </w:t>
      </w:r>
      <w:r w:rsidRPr="00832C09">
        <w:rPr>
          <w:rFonts w:ascii="PT Astra Serif" w:hAnsi="PT Astra Serif"/>
          <w:b/>
          <w:sz w:val="28"/>
          <w:szCs w:val="28"/>
        </w:rPr>
        <w:t>работать в учреждении</w:t>
      </w:r>
      <w:r w:rsidRPr="00832C09">
        <w:rPr>
          <w:rFonts w:ascii="PT Astra Serif" w:hAnsi="PT Astra Serif"/>
          <w:sz w:val="28"/>
          <w:szCs w:val="28"/>
        </w:rPr>
        <w:t xml:space="preserve"> в соответствии с принятыми на себя обязательствами, определёнными соглашением о предоставлении единовременной социальной выплаты на приобретение жилого помещения (далее – Соглашение), заключённым между работником, Уполномоченным органом и руководителем учреждения;</w:t>
      </w:r>
    </w:p>
    <w:p w:rsidR="00BA6C67" w:rsidRPr="00832C09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32C09">
        <w:rPr>
          <w:rFonts w:ascii="PT Astra Serif" w:hAnsi="PT Astra Serif"/>
          <w:sz w:val="28"/>
          <w:szCs w:val="28"/>
        </w:rPr>
        <w:t xml:space="preserve">5) </w:t>
      </w:r>
      <w:r w:rsidRPr="00832C0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работник приобретает жилое помещение с использованием средств </w:t>
      </w:r>
      <w:r w:rsidRPr="00832C09">
        <w:rPr>
          <w:rFonts w:ascii="PT Astra Serif" w:hAnsi="PT Astra Serif"/>
          <w:b/>
          <w:sz w:val="28"/>
          <w:szCs w:val="28"/>
          <w:u w:val="single"/>
          <w:shd w:val="clear" w:color="auto" w:fill="FFFFFF"/>
        </w:rPr>
        <w:t>ипотечного кредита</w:t>
      </w:r>
      <w:r w:rsidRPr="00832C09">
        <w:rPr>
          <w:rFonts w:ascii="PT Astra Serif" w:hAnsi="PT Astra Serif"/>
          <w:sz w:val="28"/>
          <w:szCs w:val="28"/>
          <w:u w:val="single"/>
          <w:shd w:val="clear" w:color="auto" w:fill="FFFFFF"/>
        </w:rPr>
        <w:t>;</w:t>
      </w:r>
    </w:p>
    <w:p w:rsidR="00BA6C67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832C09">
        <w:rPr>
          <w:rFonts w:ascii="PT Astra Serif" w:hAnsi="PT Astra Serif"/>
          <w:sz w:val="28"/>
          <w:szCs w:val="28"/>
          <w:shd w:val="clear" w:color="auto" w:fill="FFFFFF"/>
        </w:rPr>
        <w:t xml:space="preserve">6) </w:t>
      </w:r>
      <w:r w:rsidRPr="00832C09">
        <w:rPr>
          <w:rFonts w:ascii="PT Astra Serif" w:hAnsi="PT Astra Serif"/>
          <w:b/>
          <w:sz w:val="28"/>
          <w:szCs w:val="28"/>
          <w:shd w:val="clear" w:color="auto" w:fill="FFFFFF"/>
        </w:rPr>
        <w:t>работник</w:t>
      </w:r>
      <w:r w:rsidRPr="00832C09">
        <w:rPr>
          <w:rFonts w:ascii="PT Astra Serif" w:hAnsi="PT Astra Serif"/>
          <w:sz w:val="28"/>
          <w:szCs w:val="28"/>
          <w:shd w:val="clear" w:color="auto" w:fill="FFFFFF"/>
        </w:rPr>
        <w:t xml:space="preserve"> на дату подачи заявления о предоставлении меры социальной поддержки </w:t>
      </w:r>
      <w:r w:rsidRPr="00832C09">
        <w:rPr>
          <w:rFonts w:ascii="PT Astra Serif" w:hAnsi="PT Astra Serif"/>
          <w:b/>
          <w:sz w:val="28"/>
          <w:szCs w:val="28"/>
          <w:shd w:val="clear" w:color="auto" w:fill="FFFFFF"/>
        </w:rPr>
        <w:t>должен заключить предварительный договор купли-продажи жилого помещения или участия в долевом строительстве</w:t>
      </w:r>
      <w:r w:rsidR="00D53BA1" w:rsidRPr="00832C0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или договор об уступке прав требований по договору участия в долевом строительстве (цессии)</w:t>
      </w:r>
      <w:r w:rsidRPr="00832C0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, </w:t>
      </w:r>
      <w:r w:rsidRPr="00832C09">
        <w:rPr>
          <w:rFonts w:ascii="PT Astra Serif" w:hAnsi="PT Astra Serif"/>
          <w:b/>
          <w:sz w:val="28"/>
          <w:szCs w:val="28"/>
          <w:u w:val="single"/>
          <w:shd w:val="clear" w:color="auto" w:fill="FFFFFF"/>
        </w:rPr>
        <w:t>не прошедший государственную регистрацию</w:t>
      </w:r>
      <w:r w:rsidRPr="00832C0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в установленном законом</w:t>
      </w:r>
      <w:r w:rsidR="00832C0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порядке;</w:t>
      </w:r>
    </w:p>
    <w:p w:rsidR="00832C09" w:rsidRPr="00A6078C" w:rsidRDefault="00832C09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32C09">
        <w:rPr>
          <w:rFonts w:ascii="PT Astra Serif" w:hAnsi="PT Astra Serif"/>
          <w:sz w:val="28"/>
          <w:szCs w:val="28"/>
          <w:shd w:val="clear" w:color="auto" w:fill="FFFFFF"/>
        </w:rPr>
        <w:t>7)</w:t>
      </w:r>
      <w:r w:rsidRPr="00832C09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2B13E8">
        <w:rPr>
          <w:rFonts w:ascii="PT Astra Serif" w:hAnsi="PT Astra Serif"/>
          <w:spacing w:val="-6"/>
          <w:sz w:val="28"/>
          <w:szCs w:val="28"/>
        </w:rPr>
        <w:t xml:space="preserve">выплата не предоставляется в случае заключения сделки между лицами, </w:t>
      </w:r>
      <w:r w:rsidRPr="002B13E8">
        <w:rPr>
          <w:rFonts w:ascii="PT Astra Serif" w:hAnsi="PT Astra Serif"/>
          <w:sz w:val="28"/>
          <w:szCs w:val="28"/>
          <w:shd w:val="clear" w:color="auto" w:fill="FFFFFF"/>
        </w:rPr>
        <w:t xml:space="preserve">состоящими в соответствии </w:t>
      </w:r>
      <w:r w:rsidRPr="00A6078C">
        <w:rPr>
          <w:rFonts w:ascii="PT Astra Serif" w:hAnsi="PT Astra Serif"/>
          <w:sz w:val="28"/>
          <w:szCs w:val="28"/>
          <w:shd w:val="clear" w:color="auto" w:fill="FFFFFF"/>
        </w:rPr>
        <w:t xml:space="preserve">с </w:t>
      </w:r>
      <w:hyperlink r:id="rId8" w:anchor="/document/10105807/entry/0" w:history="1">
        <w:r w:rsidRPr="00A6078C">
          <w:rPr>
            <w:rStyle w:val="a5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семейным законодательством</w:t>
        </w:r>
      </w:hyperlink>
      <w:r w:rsidRPr="00A6078C">
        <w:rPr>
          <w:rFonts w:ascii="PT Astra Serif" w:hAnsi="PT Astra Serif"/>
          <w:sz w:val="28"/>
          <w:szCs w:val="28"/>
        </w:rPr>
        <w:t xml:space="preserve"> </w:t>
      </w:r>
      <w:r w:rsidRPr="00A6078C">
        <w:rPr>
          <w:rFonts w:ascii="PT Astra Serif" w:hAnsi="PT Astra Serif"/>
          <w:sz w:val="28"/>
          <w:szCs w:val="28"/>
          <w:shd w:val="clear" w:color="auto" w:fill="FFFFFF"/>
        </w:rPr>
        <w:t>Российской Федерации в брачных отношениях, отношениях родства или свойства, усыновителя и усыновлённого, а также попечителя и опекаемого.</w:t>
      </w:r>
    </w:p>
    <w:p w:rsidR="00A160F8" w:rsidRDefault="00A160F8" w:rsidP="00BA6C6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819" w:rsidRDefault="00A52507" w:rsidP="00D53B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C67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A160F8" w:rsidRPr="00BA6C67">
        <w:rPr>
          <w:rFonts w:ascii="Times New Roman" w:hAnsi="Times New Roman" w:cs="Times New Roman"/>
          <w:b/>
          <w:sz w:val="28"/>
          <w:szCs w:val="28"/>
        </w:rPr>
        <w:t>2</w:t>
      </w:r>
      <w:r w:rsidRPr="00BA6C67">
        <w:rPr>
          <w:rFonts w:ascii="Times New Roman" w:hAnsi="Times New Roman" w:cs="Times New Roman"/>
          <w:b/>
          <w:sz w:val="28"/>
          <w:szCs w:val="28"/>
        </w:rPr>
        <w:t xml:space="preserve"> – СОБ</w:t>
      </w:r>
      <w:r w:rsidR="003E05C4" w:rsidRPr="00BA6C67">
        <w:rPr>
          <w:rFonts w:ascii="Times New Roman" w:hAnsi="Times New Roman" w:cs="Times New Roman"/>
          <w:b/>
          <w:sz w:val="28"/>
          <w:szCs w:val="28"/>
        </w:rPr>
        <w:t>Е</w:t>
      </w:r>
      <w:r w:rsidRPr="00BA6C67">
        <w:rPr>
          <w:rFonts w:ascii="Times New Roman" w:hAnsi="Times New Roman" w:cs="Times New Roman"/>
          <w:b/>
          <w:sz w:val="28"/>
          <w:szCs w:val="28"/>
        </w:rPr>
        <w:t>РИТЕ НЕОБХОДИМЫЕ ДОКУМЕНТЫ.</w:t>
      </w:r>
    </w:p>
    <w:p w:rsidR="00BA6C67" w:rsidRPr="00BA6C67" w:rsidRDefault="00BA6C67" w:rsidP="00BA6C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6C67" w:rsidRPr="00BA6C67" w:rsidRDefault="008A2F88" w:rsidP="00BA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C67">
        <w:rPr>
          <w:rFonts w:ascii="Times New Roman" w:hAnsi="Times New Roman"/>
          <w:sz w:val="28"/>
          <w:szCs w:val="28"/>
        </w:rPr>
        <w:t xml:space="preserve">Для получения меры социальной поддержки необходимо предоставить в </w:t>
      </w:r>
      <w:r w:rsidR="003A7EDE" w:rsidRPr="00BA6C67">
        <w:rPr>
          <w:rFonts w:ascii="Times New Roman" w:hAnsi="Times New Roman"/>
          <w:sz w:val="28"/>
          <w:szCs w:val="28"/>
        </w:rPr>
        <w:t xml:space="preserve">Управление по </w:t>
      </w:r>
      <w:r w:rsidR="00BA6C67" w:rsidRPr="00BA6C67">
        <w:rPr>
          <w:rFonts w:ascii="Times New Roman" w:hAnsi="Times New Roman"/>
          <w:sz w:val="28"/>
          <w:szCs w:val="28"/>
        </w:rPr>
        <w:t>делам семьи</w:t>
      </w:r>
      <w:r w:rsidR="003A7EDE" w:rsidRPr="00BA6C67">
        <w:rPr>
          <w:rFonts w:ascii="Times New Roman" w:hAnsi="Times New Roman"/>
          <w:sz w:val="28"/>
          <w:szCs w:val="28"/>
        </w:rPr>
        <w:t xml:space="preserve"> </w:t>
      </w:r>
      <w:r w:rsidR="00BA6C67" w:rsidRPr="00BA6C67">
        <w:rPr>
          <w:rFonts w:ascii="Times New Roman" w:hAnsi="Times New Roman"/>
          <w:sz w:val="28"/>
          <w:szCs w:val="28"/>
        </w:rPr>
        <w:t>администрации города Ульяновска</w:t>
      </w:r>
      <w:r w:rsidR="00BA6C67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Pr="00BA6C67">
        <w:rPr>
          <w:rFonts w:ascii="Times New Roman" w:hAnsi="Times New Roman"/>
          <w:sz w:val="28"/>
          <w:szCs w:val="28"/>
        </w:rPr>
        <w:t xml:space="preserve"> (г.Ульяновск, ул.Спасская, д. 14</w:t>
      </w:r>
      <w:r w:rsidR="00BA6C67" w:rsidRPr="00BA6C67">
        <w:rPr>
          <w:rFonts w:ascii="Times New Roman" w:hAnsi="Times New Roman"/>
          <w:sz w:val="28"/>
          <w:szCs w:val="28"/>
        </w:rPr>
        <w:t>, второй этаж, левое крыло, каб. № 9</w:t>
      </w:r>
      <w:r w:rsidRPr="00BA6C67">
        <w:rPr>
          <w:rFonts w:ascii="Times New Roman" w:hAnsi="Times New Roman"/>
          <w:sz w:val="28"/>
          <w:szCs w:val="28"/>
        </w:rPr>
        <w:t xml:space="preserve">) </w:t>
      </w:r>
      <w:r w:rsidR="00BA6C67">
        <w:rPr>
          <w:rFonts w:ascii="Times New Roman" w:hAnsi="Times New Roman"/>
          <w:sz w:val="28"/>
          <w:szCs w:val="28"/>
        </w:rPr>
        <w:t xml:space="preserve">заявление с приложением </w:t>
      </w:r>
      <w:r w:rsidRPr="00BA6C67">
        <w:rPr>
          <w:rFonts w:ascii="Times New Roman" w:hAnsi="Times New Roman"/>
          <w:sz w:val="28"/>
          <w:szCs w:val="28"/>
        </w:rPr>
        <w:t>следующи</w:t>
      </w:r>
      <w:r w:rsidR="00BA6C67">
        <w:rPr>
          <w:rFonts w:ascii="Times New Roman" w:hAnsi="Times New Roman"/>
          <w:sz w:val="28"/>
          <w:szCs w:val="28"/>
        </w:rPr>
        <w:t>х</w:t>
      </w:r>
      <w:r w:rsidRPr="00BA6C67">
        <w:rPr>
          <w:rFonts w:ascii="Times New Roman" w:hAnsi="Times New Roman"/>
          <w:sz w:val="28"/>
          <w:szCs w:val="28"/>
        </w:rPr>
        <w:t xml:space="preserve"> документ</w:t>
      </w:r>
      <w:r w:rsidR="00BA6C67">
        <w:rPr>
          <w:rFonts w:ascii="Times New Roman" w:hAnsi="Times New Roman"/>
          <w:sz w:val="28"/>
          <w:szCs w:val="28"/>
        </w:rPr>
        <w:t>ов</w:t>
      </w:r>
      <w:r w:rsidRPr="00BA6C67">
        <w:rPr>
          <w:rFonts w:ascii="Times New Roman" w:hAnsi="Times New Roman"/>
          <w:sz w:val="28"/>
          <w:szCs w:val="28"/>
        </w:rPr>
        <w:t>:</w:t>
      </w:r>
    </w:p>
    <w:p w:rsidR="00BA6C67" w:rsidRPr="00BA6C67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C67">
        <w:rPr>
          <w:sz w:val="28"/>
          <w:szCs w:val="28"/>
        </w:rPr>
        <w:t>1) копи</w:t>
      </w:r>
      <w:r>
        <w:rPr>
          <w:sz w:val="28"/>
          <w:szCs w:val="28"/>
        </w:rPr>
        <w:t>и</w:t>
      </w:r>
      <w:r w:rsidRPr="00BA6C67">
        <w:rPr>
          <w:sz w:val="28"/>
          <w:szCs w:val="28"/>
        </w:rPr>
        <w:t xml:space="preserve"> </w:t>
      </w:r>
      <w:hyperlink r:id="rId9" w:anchor="/document/11900262/entry/10" w:history="1">
        <w:r w:rsidRPr="00D53BA1">
          <w:rPr>
            <w:rStyle w:val="a5"/>
            <w:color w:val="auto"/>
            <w:sz w:val="28"/>
            <w:szCs w:val="28"/>
            <w:u w:val="none"/>
          </w:rPr>
          <w:t>документа</w:t>
        </w:r>
      </w:hyperlink>
      <w:r w:rsidRPr="00D53BA1">
        <w:rPr>
          <w:sz w:val="28"/>
          <w:szCs w:val="28"/>
        </w:rPr>
        <w:t>,</w:t>
      </w:r>
      <w:r w:rsidRPr="00BA6C67">
        <w:rPr>
          <w:sz w:val="28"/>
          <w:szCs w:val="28"/>
        </w:rPr>
        <w:t xml:space="preserve"> удостоверяющего личность работника </w:t>
      </w:r>
      <w:r w:rsidRPr="00BA6C67">
        <w:rPr>
          <w:sz w:val="28"/>
          <w:szCs w:val="28"/>
          <w:u w:val="single"/>
        </w:rPr>
        <w:t>с отметкой о регистрации по месту жительства в муниципальном образовании «город Ульяновск</w:t>
      </w:r>
      <w:r w:rsidRPr="00BA6C67">
        <w:rPr>
          <w:sz w:val="28"/>
          <w:szCs w:val="28"/>
        </w:rPr>
        <w:t>» (все страницы, в том числе незаполненные страницы);</w:t>
      </w:r>
    </w:p>
    <w:p w:rsidR="00BA6C67" w:rsidRPr="00BA6C67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C67">
        <w:rPr>
          <w:sz w:val="28"/>
          <w:szCs w:val="28"/>
        </w:rPr>
        <w:t>2) копи</w:t>
      </w:r>
      <w:r>
        <w:rPr>
          <w:sz w:val="28"/>
          <w:szCs w:val="28"/>
        </w:rPr>
        <w:t>и</w:t>
      </w:r>
      <w:r w:rsidRPr="00BA6C67">
        <w:rPr>
          <w:sz w:val="28"/>
          <w:szCs w:val="28"/>
        </w:rPr>
        <w:t xml:space="preserve"> </w:t>
      </w:r>
      <w:hyperlink r:id="rId10" w:anchor="/document/12130601/entry/1000" w:history="1">
        <w:r w:rsidRPr="00D53BA1">
          <w:rPr>
            <w:rStyle w:val="a5"/>
            <w:color w:val="auto"/>
            <w:sz w:val="28"/>
            <w:szCs w:val="28"/>
            <w:u w:val="none"/>
          </w:rPr>
          <w:t>трудовой книжки</w:t>
        </w:r>
      </w:hyperlink>
      <w:r w:rsidRPr="00D53BA1">
        <w:rPr>
          <w:sz w:val="28"/>
          <w:szCs w:val="28"/>
        </w:rPr>
        <w:t xml:space="preserve"> </w:t>
      </w:r>
      <w:r w:rsidRPr="00BA6C67">
        <w:rPr>
          <w:sz w:val="28"/>
          <w:szCs w:val="28"/>
        </w:rPr>
        <w:t>работника учреждения, заверенн</w:t>
      </w:r>
      <w:r w:rsidR="00D53BA1">
        <w:rPr>
          <w:sz w:val="28"/>
          <w:szCs w:val="28"/>
        </w:rPr>
        <w:t>ой</w:t>
      </w:r>
      <w:r w:rsidRPr="00BA6C67">
        <w:rPr>
          <w:sz w:val="28"/>
          <w:szCs w:val="28"/>
        </w:rPr>
        <w:t xml:space="preserve"> работодателем с отметкой «работает по настоящее время»</w:t>
      </w:r>
      <w:r w:rsidR="00A6078C">
        <w:rPr>
          <w:sz w:val="28"/>
          <w:szCs w:val="28"/>
        </w:rPr>
        <w:t xml:space="preserve"> </w:t>
      </w:r>
      <w:r w:rsidR="00A6078C" w:rsidRPr="00EC7CF4">
        <w:rPr>
          <w:rFonts w:ascii="PT Astra Serif" w:hAnsi="PT Astra Serif"/>
          <w:spacing w:val="-6"/>
          <w:sz w:val="28"/>
          <w:szCs w:val="28"/>
        </w:rPr>
        <w:t>и (или) иного документа, подтверждающего трудовую деятельность работника, заверенную учреждением</w:t>
      </w:r>
      <w:r w:rsidRPr="00BA6C67">
        <w:rPr>
          <w:sz w:val="28"/>
          <w:szCs w:val="28"/>
        </w:rPr>
        <w:t>;</w:t>
      </w:r>
    </w:p>
    <w:p w:rsidR="00BA6C67" w:rsidRPr="00BA6C67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C67">
        <w:rPr>
          <w:sz w:val="28"/>
          <w:szCs w:val="28"/>
        </w:rPr>
        <w:lastRenderedPageBreak/>
        <w:t>3) копи</w:t>
      </w:r>
      <w:r>
        <w:rPr>
          <w:sz w:val="28"/>
          <w:szCs w:val="28"/>
        </w:rPr>
        <w:t>и</w:t>
      </w:r>
      <w:r w:rsidRPr="00BA6C67">
        <w:rPr>
          <w:sz w:val="28"/>
          <w:szCs w:val="28"/>
        </w:rPr>
        <w:t xml:space="preserve"> страхового свидетельства обязательного пенсионного страхования, содержащего страховой номер индивидуального лицевого счёта (СНИЛС) работника;</w:t>
      </w:r>
    </w:p>
    <w:p w:rsidR="00BA6C67" w:rsidRPr="00D5105B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C67">
        <w:rPr>
          <w:sz w:val="28"/>
          <w:szCs w:val="28"/>
        </w:rPr>
        <w:t>4) тр</w:t>
      </w:r>
      <w:r>
        <w:rPr>
          <w:sz w:val="28"/>
          <w:szCs w:val="28"/>
        </w:rPr>
        <w:t>ёх</w:t>
      </w:r>
      <w:r w:rsidRPr="00BA6C67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ов</w:t>
      </w:r>
      <w:r w:rsidRPr="00BA6C67">
        <w:rPr>
          <w:sz w:val="28"/>
          <w:szCs w:val="28"/>
        </w:rPr>
        <w:t xml:space="preserve"> Соглашения, подписанных работником и руководителем</w:t>
      </w:r>
      <w:r w:rsidRPr="00D5105B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с печатью учреждения</w:t>
      </w:r>
      <w:r w:rsidRPr="00D5105B">
        <w:rPr>
          <w:sz w:val="28"/>
          <w:szCs w:val="28"/>
        </w:rPr>
        <w:t>;</w:t>
      </w:r>
    </w:p>
    <w:p w:rsidR="00BA6C67" w:rsidRPr="00D5105B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105B">
        <w:rPr>
          <w:sz w:val="28"/>
          <w:szCs w:val="28"/>
        </w:rPr>
        <w:t>) копи</w:t>
      </w:r>
      <w:r>
        <w:rPr>
          <w:sz w:val="28"/>
          <w:szCs w:val="28"/>
        </w:rPr>
        <w:t>и</w:t>
      </w:r>
      <w:r w:rsidRPr="00D5105B">
        <w:rPr>
          <w:sz w:val="28"/>
          <w:szCs w:val="28"/>
        </w:rPr>
        <w:t xml:space="preserve"> заключённого работником учреждения предварительного договора купли-продажи жилого помещения или договора участия в долевом строительстве</w:t>
      </w:r>
      <w:r w:rsidR="00D53BA1">
        <w:rPr>
          <w:sz w:val="28"/>
          <w:szCs w:val="28"/>
        </w:rPr>
        <w:t xml:space="preserve"> </w:t>
      </w:r>
      <w:r w:rsidR="00D53BA1">
        <w:rPr>
          <w:sz w:val="28"/>
          <w:szCs w:val="28"/>
          <w:shd w:val="clear" w:color="auto" w:fill="FFFFFF"/>
        </w:rPr>
        <w:t>или договора об уступке прав требований по договору участия в долевом строительстве (цессии)</w:t>
      </w:r>
      <w:r w:rsidRPr="00D5105B">
        <w:rPr>
          <w:sz w:val="28"/>
          <w:szCs w:val="28"/>
        </w:rPr>
        <w:t>, не прошедшего государственную регистрацию в установленном законом порядке;</w:t>
      </w:r>
    </w:p>
    <w:p w:rsidR="00BA6C67" w:rsidRPr="00D53BA1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105B">
        <w:rPr>
          <w:sz w:val="28"/>
          <w:szCs w:val="28"/>
        </w:rPr>
        <w:t>) копи</w:t>
      </w:r>
      <w:r>
        <w:rPr>
          <w:sz w:val="28"/>
          <w:szCs w:val="28"/>
        </w:rPr>
        <w:t>и</w:t>
      </w:r>
      <w:r w:rsidRPr="00D5105B">
        <w:rPr>
          <w:sz w:val="28"/>
          <w:szCs w:val="28"/>
        </w:rPr>
        <w:t xml:space="preserve"> заключённого работником предварительн</w:t>
      </w:r>
      <w:r>
        <w:rPr>
          <w:sz w:val="28"/>
          <w:szCs w:val="28"/>
        </w:rPr>
        <w:t>ого</w:t>
      </w:r>
      <w:r w:rsidRPr="00D5105B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D5105B">
        <w:rPr>
          <w:sz w:val="28"/>
          <w:szCs w:val="28"/>
        </w:rPr>
        <w:t xml:space="preserve"> о </w:t>
      </w:r>
      <w:r>
        <w:rPr>
          <w:sz w:val="28"/>
          <w:szCs w:val="28"/>
        </w:rPr>
        <w:t>залоге недвижимого имущества (</w:t>
      </w:r>
      <w:r w:rsidRPr="00D5105B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об </w:t>
      </w:r>
      <w:r w:rsidRPr="00D5105B">
        <w:rPr>
          <w:sz w:val="28"/>
          <w:szCs w:val="28"/>
        </w:rPr>
        <w:t>ипотеке</w:t>
      </w:r>
      <w:r>
        <w:rPr>
          <w:sz w:val="28"/>
          <w:szCs w:val="28"/>
        </w:rPr>
        <w:t>)</w:t>
      </w:r>
      <w:r w:rsidRPr="00D5105B">
        <w:rPr>
          <w:sz w:val="28"/>
          <w:szCs w:val="28"/>
        </w:rPr>
        <w:t xml:space="preserve"> приобретаемого жилого </w:t>
      </w:r>
      <w:r w:rsidRPr="00D53BA1">
        <w:rPr>
          <w:sz w:val="28"/>
          <w:szCs w:val="28"/>
        </w:rPr>
        <w:t>помещения или решения кредитного комитета (иного структурного подразделения) кредитора о предоставлении ипотечного кредита;</w:t>
      </w:r>
    </w:p>
    <w:p w:rsidR="00BA6C67" w:rsidRPr="00D53BA1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BA1">
        <w:rPr>
          <w:sz w:val="28"/>
          <w:szCs w:val="28"/>
        </w:rPr>
        <w:t xml:space="preserve">7) </w:t>
      </w:r>
      <w:hyperlink r:id="rId11" w:anchor="/document/11900262/entry/10" w:history="1">
        <w:r w:rsidRPr="00D53BA1">
          <w:rPr>
            <w:rStyle w:val="a5"/>
            <w:color w:val="auto"/>
            <w:sz w:val="28"/>
            <w:szCs w:val="28"/>
            <w:u w:val="none"/>
          </w:rPr>
          <w:t>документ</w:t>
        </w:r>
      </w:hyperlink>
      <w:r w:rsidRPr="00D53BA1">
        <w:rPr>
          <w:sz w:val="28"/>
          <w:szCs w:val="28"/>
        </w:rPr>
        <w:t>а, подтверждающего полномочия представителя (в случае подписания, подачи документов от имени заявителя его представителем);</w:t>
      </w:r>
    </w:p>
    <w:p w:rsidR="00BA6C67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BA1">
        <w:rPr>
          <w:sz w:val="28"/>
          <w:szCs w:val="28"/>
        </w:rPr>
        <w:t xml:space="preserve">8) копии </w:t>
      </w:r>
      <w:hyperlink r:id="rId12" w:anchor="/document/11900262/entry/10" w:history="1">
        <w:r w:rsidRPr="00D53BA1">
          <w:rPr>
            <w:rStyle w:val="a5"/>
            <w:color w:val="auto"/>
            <w:sz w:val="28"/>
            <w:szCs w:val="28"/>
            <w:u w:val="none"/>
          </w:rPr>
          <w:t>документа</w:t>
        </w:r>
      </w:hyperlink>
      <w:r w:rsidRPr="00D53BA1">
        <w:rPr>
          <w:sz w:val="28"/>
          <w:szCs w:val="28"/>
        </w:rPr>
        <w:t>, удостоверяющего личность представителя работника (в случае подписания, подачи</w:t>
      </w:r>
      <w:r w:rsidRPr="00D5105B">
        <w:rPr>
          <w:sz w:val="28"/>
          <w:szCs w:val="28"/>
        </w:rPr>
        <w:t xml:space="preserve"> документов от имени заявителя его представителем).</w:t>
      </w:r>
    </w:p>
    <w:p w:rsidR="00BA6C67" w:rsidRPr="00BA6C67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</w:t>
      </w:r>
      <w:r w:rsidRPr="00D5105B">
        <w:rPr>
          <w:sz w:val="28"/>
          <w:szCs w:val="28"/>
        </w:rPr>
        <w:t xml:space="preserve">в течение десяти рабочих дней со дня регистрации </w:t>
      </w:r>
      <w:r w:rsidRPr="00BA6C67">
        <w:rPr>
          <w:sz w:val="28"/>
          <w:szCs w:val="28"/>
        </w:rPr>
        <w:t>заявления выдает Свидетельство о предоставлении меры социальной поддержки.</w:t>
      </w:r>
    </w:p>
    <w:p w:rsidR="008A2F88" w:rsidRPr="00BA6C67" w:rsidRDefault="008A2F88" w:rsidP="00BA6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F35" w:rsidRPr="00BA6C67" w:rsidRDefault="00A52507" w:rsidP="00BA6C67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BA6C67">
        <w:rPr>
          <w:rStyle w:val="1"/>
          <w:rFonts w:ascii="Times New Roman" w:hAnsi="Times New Roman"/>
          <w:b/>
          <w:sz w:val="28"/>
          <w:szCs w:val="28"/>
        </w:rPr>
        <w:t>ШАГ</w:t>
      </w:r>
      <w:r w:rsidR="00A160F8" w:rsidRPr="00BA6C67">
        <w:rPr>
          <w:rStyle w:val="1"/>
          <w:rFonts w:ascii="Times New Roman" w:hAnsi="Times New Roman"/>
          <w:b/>
          <w:sz w:val="28"/>
          <w:szCs w:val="28"/>
        </w:rPr>
        <w:t xml:space="preserve"> 3</w:t>
      </w:r>
      <w:r w:rsidRPr="00BA6C67">
        <w:rPr>
          <w:rStyle w:val="1"/>
          <w:rFonts w:ascii="Times New Roman" w:hAnsi="Times New Roman"/>
          <w:b/>
          <w:sz w:val="28"/>
          <w:szCs w:val="28"/>
        </w:rPr>
        <w:t xml:space="preserve"> – </w:t>
      </w:r>
      <w:r w:rsidR="00BA6C67" w:rsidRPr="00BA6C67">
        <w:rPr>
          <w:rStyle w:val="1"/>
          <w:rFonts w:ascii="Times New Roman" w:hAnsi="Times New Roman"/>
          <w:b/>
          <w:sz w:val="28"/>
          <w:szCs w:val="28"/>
        </w:rPr>
        <w:t>ПОЛУЧИТЕ</w:t>
      </w:r>
      <w:r w:rsidRPr="00BA6C67">
        <w:rPr>
          <w:rStyle w:val="1"/>
          <w:rFonts w:ascii="Times New Roman" w:hAnsi="Times New Roman"/>
          <w:b/>
          <w:sz w:val="28"/>
          <w:szCs w:val="28"/>
        </w:rPr>
        <w:t xml:space="preserve"> СВИДЕТЕЛЬСТВ</w:t>
      </w:r>
      <w:r w:rsidR="00BA6C67" w:rsidRPr="00BA6C67">
        <w:rPr>
          <w:rStyle w:val="1"/>
          <w:rFonts w:ascii="Times New Roman" w:hAnsi="Times New Roman"/>
          <w:b/>
          <w:sz w:val="28"/>
          <w:szCs w:val="28"/>
        </w:rPr>
        <w:t>О</w:t>
      </w:r>
      <w:r w:rsidRPr="00BA6C67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="005D1214" w:rsidRPr="00BA6C67">
        <w:rPr>
          <w:rStyle w:val="1"/>
          <w:rFonts w:ascii="Times New Roman" w:hAnsi="Times New Roman"/>
          <w:b/>
          <w:sz w:val="28"/>
          <w:szCs w:val="28"/>
        </w:rPr>
        <w:t>О ПРЕДОСТАВЛЕНИИ МЕРЫ СОЦИАЛ</w:t>
      </w:r>
      <w:r w:rsidR="004708F8" w:rsidRPr="00BA6C67">
        <w:rPr>
          <w:rStyle w:val="1"/>
          <w:rFonts w:ascii="Times New Roman" w:hAnsi="Times New Roman"/>
          <w:b/>
          <w:sz w:val="28"/>
          <w:szCs w:val="28"/>
        </w:rPr>
        <w:t>ЬНОЙ ПОДДЕРЖКИ.</w:t>
      </w:r>
    </w:p>
    <w:p w:rsidR="00A96178" w:rsidRPr="00BA6C67" w:rsidRDefault="00A96178" w:rsidP="00BA6C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0F8" w:rsidRPr="00BA6C67" w:rsidRDefault="00A96178" w:rsidP="00BA6C67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BA6C67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C777CC" w:rsidRPr="00BA6C67">
        <w:rPr>
          <w:rFonts w:ascii="Times New Roman" w:hAnsi="Times New Roman" w:cs="Times New Roman"/>
          <w:b/>
          <w:sz w:val="28"/>
          <w:szCs w:val="28"/>
        </w:rPr>
        <w:t>4</w:t>
      </w:r>
      <w:r w:rsidRPr="00BA6C67">
        <w:rPr>
          <w:rFonts w:ascii="Times New Roman" w:hAnsi="Times New Roman" w:cs="Times New Roman"/>
          <w:b/>
          <w:sz w:val="28"/>
          <w:szCs w:val="28"/>
        </w:rPr>
        <w:t xml:space="preserve"> – ЗАКЛЮЧИТЕ </w:t>
      </w:r>
      <w:r w:rsidR="00A160F8" w:rsidRPr="00BA6C67">
        <w:rPr>
          <w:rStyle w:val="1"/>
          <w:rFonts w:ascii="Times New Roman" w:hAnsi="Times New Roman" w:cs="Times New Roman"/>
          <w:b/>
          <w:sz w:val="28"/>
          <w:szCs w:val="28"/>
        </w:rPr>
        <w:t>КРЕДИТНЫЙ ДОГОВОР С БАНКОМ</w:t>
      </w:r>
      <w:r w:rsidR="00C777CC" w:rsidRPr="00BA6C67">
        <w:rPr>
          <w:rStyle w:val="1"/>
          <w:rFonts w:ascii="Times New Roman" w:hAnsi="Times New Roman" w:cs="Times New Roman"/>
          <w:b/>
          <w:sz w:val="28"/>
          <w:szCs w:val="28"/>
        </w:rPr>
        <w:t xml:space="preserve"> И ОСНОВНОЙ ДОГОВОР С ЗАСТРОЙЩИКОМ</w:t>
      </w:r>
      <w:r w:rsidR="00BA6C67" w:rsidRPr="00BA6C67">
        <w:rPr>
          <w:rStyle w:val="1"/>
          <w:rFonts w:ascii="Times New Roman" w:hAnsi="Times New Roman" w:cs="Times New Roman"/>
          <w:b/>
          <w:sz w:val="28"/>
          <w:szCs w:val="28"/>
        </w:rPr>
        <w:t xml:space="preserve"> (ИЛИ ПРОДАВЦОМ)</w:t>
      </w:r>
      <w:r w:rsidR="004708F8" w:rsidRPr="00BA6C67">
        <w:rPr>
          <w:rStyle w:val="1"/>
          <w:rFonts w:ascii="Times New Roman" w:hAnsi="Times New Roman" w:cs="Times New Roman"/>
          <w:b/>
          <w:sz w:val="28"/>
          <w:szCs w:val="28"/>
        </w:rPr>
        <w:t>.</w:t>
      </w:r>
    </w:p>
    <w:p w:rsidR="00BA6C67" w:rsidRPr="00BA6C67" w:rsidRDefault="00BA6C67" w:rsidP="00BA6C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F35" w:rsidRPr="00D53BA1" w:rsidRDefault="00A160F8" w:rsidP="00BA6C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C67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C777CC" w:rsidRPr="00BA6C67">
        <w:rPr>
          <w:rFonts w:ascii="Times New Roman" w:hAnsi="Times New Roman" w:cs="Times New Roman"/>
          <w:b/>
          <w:sz w:val="28"/>
          <w:szCs w:val="28"/>
        </w:rPr>
        <w:t>5</w:t>
      </w:r>
      <w:r w:rsidRPr="00BA6C6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708F8" w:rsidRPr="00BA6C67">
        <w:rPr>
          <w:rFonts w:ascii="Times New Roman" w:hAnsi="Times New Roman" w:cs="Times New Roman"/>
          <w:b/>
          <w:sz w:val="28"/>
          <w:szCs w:val="28"/>
        </w:rPr>
        <w:t xml:space="preserve">ПРЕДОСТАВЬТЕ В УПОЛНОМОЧЕННЫЙ ОРГАН </w:t>
      </w:r>
      <w:r w:rsidR="00BA6C67" w:rsidRPr="00BA6C67">
        <w:rPr>
          <w:rFonts w:ascii="Times New Roman" w:hAnsi="Times New Roman" w:cs="Times New Roman"/>
          <w:b/>
          <w:sz w:val="28"/>
          <w:szCs w:val="28"/>
        </w:rPr>
        <w:t xml:space="preserve">ЗАЯВЛЕНИЕ И </w:t>
      </w:r>
      <w:r w:rsidRPr="00BA6C67">
        <w:rPr>
          <w:rFonts w:ascii="Times New Roman" w:hAnsi="Times New Roman" w:cs="Times New Roman"/>
          <w:b/>
          <w:sz w:val="28"/>
          <w:szCs w:val="28"/>
        </w:rPr>
        <w:t>НЕОБХОДИМЫЕ ДОКУМЕНТЫ</w:t>
      </w:r>
      <w:r w:rsidR="00B35898" w:rsidRPr="00BA6C67">
        <w:rPr>
          <w:sz w:val="28"/>
          <w:szCs w:val="28"/>
        </w:rPr>
        <w:t xml:space="preserve"> </w:t>
      </w:r>
      <w:r w:rsidR="00B35898" w:rsidRPr="00BA6C67">
        <w:rPr>
          <w:rFonts w:ascii="Times New Roman" w:hAnsi="Times New Roman" w:cs="Times New Roman"/>
          <w:b/>
          <w:sz w:val="28"/>
          <w:szCs w:val="28"/>
        </w:rPr>
        <w:t>ДЛЯ ПЕРЕЧИСЛЕНИЯ ЕДИНОВРЕМЕННОЙ ВЫПЛАТЫ</w:t>
      </w:r>
      <w:r w:rsidR="004708F8" w:rsidRPr="00BA6C67">
        <w:rPr>
          <w:rFonts w:ascii="Times New Roman" w:hAnsi="Times New Roman" w:cs="Times New Roman"/>
          <w:b/>
          <w:sz w:val="28"/>
          <w:szCs w:val="28"/>
        </w:rPr>
        <w:t>.</w:t>
      </w:r>
    </w:p>
    <w:p w:rsidR="00BA6C67" w:rsidRPr="00D53BA1" w:rsidRDefault="00BA6C67" w:rsidP="00BA6C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C67" w:rsidRPr="00D53BA1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C67">
        <w:rPr>
          <w:sz w:val="28"/>
          <w:szCs w:val="28"/>
        </w:rPr>
        <w:t xml:space="preserve">1) </w:t>
      </w:r>
      <w:r w:rsidRPr="00D53BA1">
        <w:rPr>
          <w:sz w:val="28"/>
          <w:szCs w:val="28"/>
        </w:rPr>
        <w:t xml:space="preserve">оригинал </w:t>
      </w:r>
      <w:hyperlink r:id="rId13" w:anchor="/document/15343285/entry/1300" w:history="1">
        <w:r w:rsidRPr="00D53BA1">
          <w:rPr>
            <w:rStyle w:val="a5"/>
            <w:color w:val="auto"/>
            <w:sz w:val="28"/>
            <w:szCs w:val="28"/>
            <w:u w:val="none"/>
          </w:rPr>
          <w:t>Свидетельства</w:t>
        </w:r>
      </w:hyperlink>
      <w:r w:rsidRPr="00D53BA1">
        <w:rPr>
          <w:sz w:val="28"/>
          <w:szCs w:val="28"/>
        </w:rPr>
        <w:t xml:space="preserve"> </w:t>
      </w:r>
      <w:r w:rsidRPr="00D53BA1">
        <w:rPr>
          <w:sz w:val="28"/>
          <w:szCs w:val="28"/>
          <w:shd w:val="clear" w:color="auto" w:fill="FFFFFF"/>
        </w:rPr>
        <w:t>о предоставлении меры социальной поддержки</w:t>
      </w:r>
      <w:r w:rsidRPr="00D53BA1">
        <w:rPr>
          <w:sz w:val="28"/>
          <w:szCs w:val="28"/>
        </w:rPr>
        <w:t xml:space="preserve"> с не</w:t>
      </w:r>
      <w:r w:rsidR="00D53BA1">
        <w:rPr>
          <w:sz w:val="28"/>
          <w:szCs w:val="28"/>
        </w:rPr>
        <w:t xml:space="preserve"> </w:t>
      </w:r>
      <w:r w:rsidRPr="00D53BA1">
        <w:rPr>
          <w:sz w:val="28"/>
          <w:szCs w:val="28"/>
        </w:rPr>
        <w:t>ист</w:t>
      </w:r>
      <w:r w:rsidR="00D53BA1">
        <w:rPr>
          <w:sz w:val="28"/>
          <w:szCs w:val="28"/>
        </w:rPr>
        <w:t>ё</w:t>
      </w:r>
      <w:r w:rsidRPr="00D53BA1">
        <w:rPr>
          <w:sz w:val="28"/>
          <w:szCs w:val="28"/>
        </w:rPr>
        <w:t>кшим сроком действия;</w:t>
      </w:r>
    </w:p>
    <w:p w:rsidR="00BA6C67" w:rsidRPr="00D53BA1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BA1">
        <w:rPr>
          <w:sz w:val="28"/>
          <w:szCs w:val="28"/>
        </w:rPr>
        <w:t>2) копию заключённого работником учреждения с кредитором кредитного договора или договора об ипотеке приобретаемого жилого помещения;</w:t>
      </w:r>
    </w:p>
    <w:p w:rsidR="00BA6C67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BA1">
        <w:rPr>
          <w:sz w:val="28"/>
          <w:szCs w:val="28"/>
        </w:rPr>
        <w:t>3) копию заключённого работником учреждения договора купли-продажи жилого помещения или договора участия в долевом строительстве</w:t>
      </w:r>
      <w:r w:rsidR="00D53BA1">
        <w:rPr>
          <w:sz w:val="28"/>
          <w:szCs w:val="28"/>
        </w:rPr>
        <w:t xml:space="preserve"> </w:t>
      </w:r>
      <w:r w:rsidR="00D53BA1">
        <w:rPr>
          <w:sz w:val="28"/>
          <w:szCs w:val="28"/>
          <w:shd w:val="clear" w:color="auto" w:fill="FFFFFF"/>
        </w:rPr>
        <w:t>или договора об уступке прав требований по договору участия в долевом строительстве (цессии)</w:t>
      </w:r>
      <w:r w:rsidRPr="00D53BA1">
        <w:rPr>
          <w:sz w:val="28"/>
          <w:szCs w:val="28"/>
        </w:rPr>
        <w:t>, прошедшего государственную регистрацию (указанный документ заявитель вправе предоставить в форме электронного документа, подписанного усиленной квалифицированной электронной подписью);</w:t>
      </w:r>
    </w:p>
    <w:p w:rsidR="00A6078C" w:rsidRPr="00D53BA1" w:rsidRDefault="00A6078C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C7CF4">
        <w:rPr>
          <w:rFonts w:ascii="PT Astra Serif" w:hAnsi="PT Astra Serif"/>
          <w:sz w:val="28"/>
          <w:szCs w:val="28"/>
          <w:shd w:val="clear" w:color="auto" w:fill="FFFFFF"/>
        </w:rPr>
        <w:t>копи</w:t>
      </w:r>
      <w:r>
        <w:rPr>
          <w:rFonts w:ascii="PT Astra Serif" w:hAnsi="PT Astra Serif"/>
          <w:sz w:val="28"/>
          <w:szCs w:val="28"/>
          <w:shd w:val="clear" w:color="auto" w:fill="FFFFFF"/>
        </w:rPr>
        <w:t>ю</w:t>
      </w:r>
      <w:r w:rsidRPr="00EC7CF4">
        <w:rPr>
          <w:rFonts w:ascii="PT Astra Serif" w:hAnsi="PT Astra Serif"/>
          <w:sz w:val="28"/>
          <w:szCs w:val="28"/>
          <w:shd w:val="clear" w:color="auto" w:fill="FFFFFF"/>
        </w:rPr>
        <w:t xml:space="preserve"> выписки из Единого государственного реестра недвижимости о правах отдельного лица на имевшиеся (имеющиеся) у него объекты недвижимости в случае заключения работником договора купли-продажи</w:t>
      </w:r>
      <w:r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BA6C67" w:rsidRPr="00BA6C67" w:rsidRDefault="00A6078C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A6C67" w:rsidRPr="00D53BA1">
        <w:rPr>
          <w:sz w:val="28"/>
          <w:szCs w:val="28"/>
        </w:rPr>
        <w:t xml:space="preserve">) </w:t>
      </w:r>
      <w:hyperlink r:id="rId14" w:anchor="/document/11900262/entry/10" w:history="1">
        <w:r w:rsidR="00BA6C67" w:rsidRPr="00D53BA1">
          <w:rPr>
            <w:rStyle w:val="a5"/>
            <w:color w:val="auto"/>
            <w:sz w:val="28"/>
            <w:szCs w:val="28"/>
            <w:u w:val="none"/>
          </w:rPr>
          <w:t>документ</w:t>
        </w:r>
      </w:hyperlink>
      <w:r w:rsidR="00BA6C67" w:rsidRPr="00D53BA1">
        <w:rPr>
          <w:sz w:val="28"/>
          <w:szCs w:val="28"/>
        </w:rPr>
        <w:t>, подтверждающего</w:t>
      </w:r>
      <w:r w:rsidR="00BA6C67" w:rsidRPr="00BA6C67">
        <w:rPr>
          <w:sz w:val="28"/>
          <w:szCs w:val="28"/>
        </w:rPr>
        <w:t xml:space="preserve"> полномочия представителя (в случае подписания, подачи документов от имени заявителя его представителем);</w:t>
      </w:r>
    </w:p>
    <w:p w:rsidR="00BA6C67" w:rsidRDefault="00A6078C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6C67" w:rsidRPr="00BA6C67">
        <w:rPr>
          <w:sz w:val="28"/>
          <w:szCs w:val="28"/>
        </w:rPr>
        <w:t xml:space="preserve">) </w:t>
      </w:r>
      <w:r w:rsidR="00BA6C67" w:rsidRPr="00D53BA1">
        <w:rPr>
          <w:sz w:val="28"/>
          <w:szCs w:val="28"/>
        </w:rPr>
        <w:t xml:space="preserve">копию </w:t>
      </w:r>
      <w:hyperlink r:id="rId15" w:anchor="/document/11900262/entry/10" w:history="1">
        <w:r w:rsidR="00BA6C67" w:rsidRPr="00D53BA1">
          <w:rPr>
            <w:rStyle w:val="a5"/>
            <w:color w:val="auto"/>
            <w:sz w:val="28"/>
            <w:szCs w:val="28"/>
            <w:u w:val="none"/>
          </w:rPr>
          <w:t>документа</w:t>
        </w:r>
      </w:hyperlink>
      <w:r w:rsidR="00BA6C67" w:rsidRPr="00D53BA1">
        <w:rPr>
          <w:sz w:val="28"/>
          <w:szCs w:val="28"/>
        </w:rPr>
        <w:t>, удостоверяющего личность представителя работника учреждения (в случае</w:t>
      </w:r>
      <w:r w:rsidR="00BA6C67" w:rsidRPr="00BA6C67">
        <w:rPr>
          <w:sz w:val="28"/>
          <w:szCs w:val="28"/>
        </w:rPr>
        <w:t xml:space="preserve"> подписания, подачи документов от имени заявителя его представителем).</w:t>
      </w:r>
    </w:p>
    <w:p w:rsidR="00BA6C67" w:rsidRDefault="00BA6C67" w:rsidP="00BA6C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6C67" w:rsidRPr="00BA6C67" w:rsidRDefault="00BA6C67" w:rsidP="00BA6C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67">
        <w:rPr>
          <w:rFonts w:ascii="Times New Roman" w:hAnsi="Times New Roman" w:cs="Times New Roman"/>
          <w:sz w:val="28"/>
          <w:szCs w:val="28"/>
        </w:rPr>
        <w:t xml:space="preserve">Телефон горячей линии </w:t>
      </w:r>
      <w:r w:rsidRPr="00BA6C67">
        <w:rPr>
          <w:rFonts w:ascii="Times New Roman" w:hAnsi="Times New Roman" w:cs="Times New Roman"/>
          <w:spacing w:val="-12"/>
          <w:sz w:val="28"/>
          <w:szCs w:val="28"/>
        </w:rPr>
        <w:t>Управления по делам семьи администрации города Ульяновска:</w:t>
      </w:r>
      <w:r w:rsidRPr="00BA6C67">
        <w:rPr>
          <w:rFonts w:ascii="Times New Roman" w:hAnsi="Times New Roman" w:cs="Times New Roman"/>
          <w:sz w:val="28"/>
          <w:szCs w:val="28"/>
        </w:rPr>
        <w:t xml:space="preserve"> </w:t>
      </w:r>
      <w:r w:rsidR="003105F8" w:rsidRPr="003105F8">
        <w:rPr>
          <w:rFonts w:ascii="Times New Roman" w:hAnsi="Times New Roman" w:cs="Times New Roman"/>
          <w:b/>
          <w:sz w:val="28"/>
          <w:szCs w:val="28"/>
        </w:rPr>
        <w:t>4</w:t>
      </w:r>
      <w:r w:rsidR="00A6078C">
        <w:rPr>
          <w:rFonts w:ascii="Times New Roman" w:hAnsi="Times New Roman" w:cs="Times New Roman"/>
          <w:b/>
          <w:sz w:val="28"/>
          <w:szCs w:val="28"/>
        </w:rPr>
        <w:t>1</w:t>
      </w:r>
      <w:r w:rsidRPr="003105F8">
        <w:rPr>
          <w:rFonts w:ascii="Times New Roman" w:hAnsi="Times New Roman" w:cs="Times New Roman"/>
          <w:b/>
          <w:sz w:val="28"/>
          <w:szCs w:val="28"/>
        </w:rPr>
        <w:t>-</w:t>
      </w:r>
      <w:r w:rsidR="00562D97">
        <w:rPr>
          <w:rFonts w:ascii="Times New Roman" w:hAnsi="Times New Roman" w:cs="Times New Roman"/>
          <w:b/>
          <w:sz w:val="28"/>
          <w:szCs w:val="28"/>
        </w:rPr>
        <w:t>08</w:t>
      </w:r>
      <w:r w:rsidR="00A6078C">
        <w:rPr>
          <w:rFonts w:ascii="Times New Roman" w:hAnsi="Times New Roman" w:cs="Times New Roman"/>
          <w:b/>
          <w:sz w:val="28"/>
          <w:szCs w:val="28"/>
        </w:rPr>
        <w:t>-59</w:t>
      </w:r>
      <w:r w:rsidRPr="003105F8">
        <w:rPr>
          <w:rFonts w:ascii="Times New Roman" w:hAnsi="Times New Roman" w:cs="Times New Roman"/>
          <w:b/>
          <w:sz w:val="28"/>
          <w:szCs w:val="28"/>
        </w:rPr>
        <w:t>.</w:t>
      </w:r>
    </w:p>
    <w:p w:rsidR="00BA6C67" w:rsidRPr="003105F8" w:rsidRDefault="00BA6C67" w:rsidP="00BA6C67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A6C67" w:rsidRDefault="00BA6C67" w:rsidP="00BA6C67">
      <w:pPr>
        <w:pStyle w:val="s1"/>
        <w:shd w:val="clear" w:color="auto" w:fill="FFFFFF"/>
        <w:spacing w:before="0" w:beforeAutospacing="0" w:after="0" w:afterAutospacing="0"/>
        <w:jc w:val="center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Адрес сайта </w:t>
      </w:r>
      <w:r w:rsidRPr="00BA6C67">
        <w:rPr>
          <w:spacing w:val="-12"/>
          <w:sz w:val="28"/>
          <w:szCs w:val="28"/>
        </w:rPr>
        <w:t>Управления по делам семьи администрации города Ульяновска:</w:t>
      </w:r>
      <w:r>
        <w:rPr>
          <w:spacing w:val="-12"/>
          <w:sz w:val="28"/>
          <w:szCs w:val="28"/>
        </w:rPr>
        <w:t xml:space="preserve"> </w:t>
      </w:r>
      <w:r w:rsidRPr="00BA6C67">
        <w:rPr>
          <w:b/>
          <w:spacing w:val="-12"/>
          <w:sz w:val="28"/>
          <w:szCs w:val="28"/>
        </w:rPr>
        <w:t>забота73.рф</w:t>
      </w:r>
    </w:p>
    <w:p w:rsidR="00BA6C67" w:rsidRDefault="00BA6C67" w:rsidP="00BA6C67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BA6C67" w:rsidRPr="00475D74" w:rsidRDefault="00BA6C67" w:rsidP="00BA6C6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pacing w:val="-12"/>
          <w:sz w:val="28"/>
          <w:szCs w:val="28"/>
        </w:rPr>
      </w:pPr>
      <w:r>
        <w:rPr>
          <w:sz w:val="28"/>
          <w:szCs w:val="28"/>
        </w:rPr>
        <w:t>Адрес</w:t>
      </w:r>
      <w:r w:rsidRPr="00BA6C67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электронной почты </w:t>
      </w:r>
      <w:r w:rsidRPr="00BA6C67">
        <w:rPr>
          <w:spacing w:val="-12"/>
          <w:sz w:val="28"/>
          <w:szCs w:val="28"/>
        </w:rPr>
        <w:t>Управления по делам семьи администрации города Ульяновска:</w:t>
      </w:r>
      <w:r>
        <w:rPr>
          <w:spacing w:val="-12"/>
          <w:sz w:val="28"/>
          <w:szCs w:val="28"/>
        </w:rPr>
        <w:t xml:space="preserve"> </w:t>
      </w:r>
      <w:hyperlink r:id="rId16" w:history="1">
        <w:r w:rsidR="00475D74" w:rsidRPr="00475D74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komitet</w:t>
        </w:r>
        <w:r w:rsidR="00475D74" w:rsidRPr="00475D74">
          <w:rPr>
            <w:rStyle w:val="a5"/>
            <w:b/>
            <w:color w:val="auto"/>
            <w:spacing w:val="-12"/>
            <w:sz w:val="28"/>
            <w:szCs w:val="28"/>
          </w:rPr>
          <w:t>_</w:t>
        </w:r>
        <w:r w:rsidR="00475D74" w:rsidRPr="00475D74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zm</w:t>
        </w:r>
        <w:r w:rsidR="00475D74" w:rsidRPr="00475D74">
          <w:rPr>
            <w:rStyle w:val="a5"/>
            <w:b/>
            <w:color w:val="auto"/>
            <w:spacing w:val="-12"/>
            <w:sz w:val="28"/>
            <w:szCs w:val="28"/>
          </w:rPr>
          <w:t>@</w:t>
        </w:r>
        <w:r w:rsidR="00475D74" w:rsidRPr="00475D74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mail</w:t>
        </w:r>
        <w:r w:rsidR="00475D74" w:rsidRPr="00475D74">
          <w:rPr>
            <w:rStyle w:val="a5"/>
            <w:b/>
            <w:color w:val="auto"/>
            <w:spacing w:val="-12"/>
            <w:sz w:val="28"/>
            <w:szCs w:val="28"/>
          </w:rPr>
          <w:t>.</w:t>
        </w:r>
        <w:r w:rsidR="00475D74" w:rsidRPr="00475D74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ru</w:t>
        </w:r>
      </w:hyperlink>
    </w:p>
    <w:p w:rsidR="00475D74" w:rsidRDefault="00475D74" w:rsidP="00BA6C6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pacing w:val="-12"/>
          <w:sz w:val="28"/>
          <w:szCs w:val="28"/>
        </w:rPr>
      </w:pPr>
    </w:p>
    <w:p w:rsidR="00475D74" w:rsidRDefault="00475D74" w:rsidP="00BA6C6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D53BA1" w:rsidRDefault="00D53BA1" w:rsidP="00BA6C6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D53BA1" w:rsidRDefault="00D53BA1" w:rsidP="00BA6C6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D53BA1" w:rsidRDefault="00D53BA1" w:rsidP="00BA6C6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D53BA1" w:rsidRDefault="00D53BA1" w:rsidP="00BA6C6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475D74" w:rsidRPr="00475D74" w:rsidRDefault="00475D74" w:rsidP="00BA6C6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5D74">
        <w:rPr>
          <w:b/>
          <w:color w:val="000000"/>
          <w:sz w:val="28"/>
          <w:szCs w:val="28"/>
        </w:rPr>
        <w:t>Примерная формулировка для предварительного договора</w:t>
      </w:r>
    </w:p>
    <w:p w:rsidR="00475D74" w:rsidRDefault="00475D74" w:rsidP="00475D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5D74" w:rsidRPr="00475D74" w:rsidRDefault="00475D74" w:rsidP="00475D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D74">
        <w:rPr>
          <w:color w:val="000000"/>
          <w:sz w:val="28"/>
          <w:szCs w:val="28"/>
        </w:rPr>
        <w:t xml:space="preserve">Денежные средства в размере </w:t>
      </w:r>
      <w:r w:rsidRPr="00475D74">
        <w:rPr>
          <w:bCs/>
          <w:color w:val="000000"/>
          <w:sz w:val="28"/>
          <w:szCs w:val="28"/>
        </w:rPr>
        <w:t>150</w:t>
      </w:r>
      <w:r>
        <w:rPr>
          <w:bCs/>
          <w:color w:val="000000"/>
          <w:sz w:val="28"/>
          <w:szCs w:val="28"/>
        </w:rPr>
        <w:t> </w:t>
      </w:r>
      <w:r w:rsidRPr="00475D74">
        <w:rPr>
          <w:bCs/>
          <w:color w:val="000000"/>
          <w:sz w:val="28"/>
          <w:szCs w:val="28"/>
        </w:rPr>
        <w:t>000 (Ст</w:t>
      </w:r>
      <w:r>
        <w:rPr>
          <w:bCs/>
          <w:color w:val="000000"/>
          <w:sz w:val="28"/>
          <w:szCs w:val="28"/>
        </w:rPr>
        <w:t>а</w:t>
      </w:r>
      <w:r w:rsidRPr="00475D74">
        <w:rPr>
          <w:bCs/>
          <w:color w:val="000000"/>
          <w:sz w:val="28"/>
          <w:szCs w:val="28"/>
        </w:rPr>
        <w:t xml:space="preserve"> пят</w:t>
      </w:r>
      <w:r>
        <w:rPr>
          <w:bCs/>
          <w:color w:val="000000"/>
          <w:sz w:val="28"/>
          <w:szCs w:val="28"/>
        </w:rPr>
        <w:t>и</w:t>
      </w:r>
      <w:r w:rsidRPr="00475D74">
        <w:rPr>
          <w:bCs/>
          <w:color w:val="000000"/>
          <w:sz w:val="28"/>
          <w:szCs w:val="28"/>
        </w:rPr>
        <w:t>десят</w:t>
      </w:r>
      <w:r>
        <w:rPr>
          <w:bCs/>
          <w:color w:val="000000"/>
          <w:sz w:val="28"/>
          <w:szCs w:val="28"/>
        </w:rPr>
        <w:t>и</w:t>
      </w:r>
      <w:r w:rsidRPr="00475D74">
        <w:rPr>
          <w:bCs/>
          <w:color w:val="000000"/>
          <w:sz w:val="28"/>
          <w:szCs w:val="28"/>
        </w:rPr>
        <w:t xml:space="preserve"> тысяч) рублей </w:t>
      </w:r>
      <w:r>
        <w:rPr>
          <w:bCs/>
          <w:color w:val="000000"/>
          <w:sz w:val="28"/>
          <w:szCs w:val="28"/>
        </w:rPr>
        <w:t xml:space="preserve">         </w:t>
      </w:r>
      <w:r w:rsidRPr="00475D74">
        <w:rPr>
          <w:bCs/>
          <w:color w:val="000000"/>
          <w:sz w:val="28"/>
          <w:szCs w:val="28"/>
        </w:rPr>
        <w:t>00 копеек</w:t>
      </w:r>
      <w:r w:rsidRPr="00475D74">
        <w:rPr>
          <w:color w:val="000000"/>
          <w:sz w:val="28"/>
          <w:szCs w:val="28"/>
        </w:rPr>
        <w:t xml:space="preserve">, предоставленные </w:t>
      </w:r>
      <w:r w:rsidRPr="00475D74">
        <w:rPr>
          <w:i/>
          <w:color w:val="000000"/>
          <w:sz w:val="28"/>
          <w:szCs w:val="28"/>
          <w:u w:val="single"/>
        </w:rPr>
        <w:t>Покупателю</w:t>
      </w:r>
      <w:r w:rsidRPr="00475D74">
        <w:rPr>
          <w:color w:val="000000"/>
          <w:sz w:val="28"/>
          <w:szCs w:val="28"/>
        </w:rPr>
        <w:t xml:space="preserve"> в виде единовременной выплаты на приобретение жилого помещения, приобретаемого с привлечением средств ипотечных кредитов, право на получение которой удостоверяется свидетельством № ___ </w:t>
      </w:r>
      <w:r w:rsidR="00044541">
        <w:rPr>
          <w:color w:val="000000"/>
          <w:sz w:val="28"/>
          <w:szCs w:val="28"/>
        </w:rPr>
        <w:t>от  «___» __________________ 202</w:t>
      </w:r>
      <w:r w:rsidR="00A6078C">
        <w:rPr>
          <w:color w:val="000000"/>
          <w:sz w:val="28"/>
          <w:szCs w:val="28"/>
        </w:rPr>
        <w:t>1</w:t>
      </w:r>
      <w:r w:rsidRPr="00475D74">
        <w:rPr>
          <w:color w:val="000000"/>
          <w:sz w:val="28"/>
          <w:szCs w:val="28"/>
        </w:rPr>
        <w:t xml:space="preserve"> г., выданным Управлением по </w:t>
      </w:r>
      <w:r>
        <w:rPr>
          <w:color w:val="000000"/>
          <w:sz w:val="28"/>
          <w:szCs w:val="28"/>
        </w:rPr>
        <w:t>делам семьи</w:t>
      </w:r>
      <w:r w:rsidRPr="00475D74">
        <w:rPr>
          <w:color w:val="000000"/>
          <w:sz w:val="28"/>
          <w:szCs w:val="28"/>
        </w:rPr>
        <w:t xml:space="preserve"> администрации города Ульяновска, подлежат оплате в течение 30 (Тридцати) рабочих дней после предоставления </w:t>
      </w:r>
      <w:r w:rsidRPr="009913F0">
        <w:rPr>
          <w:i/>
          <w:color w:val="000000"/>
          <w:sz w:val="28"/>
          <w:szCs w:val="28"/>
          <w:u w:val="single"/>
        </w:rPr>
        <w:t>Покупателем</w:t>
      </w:r>
      <w:r w:rsidRPr="009913F0">
        <w:rPr>
          <w:color w:val="000000"/>
          <w:sz w:val="28"/>
          <w:szCs w:val="28"/>
          <w:u w:val="single"/>
        </w:rPr>
        <w:t xml:space="preserve"> </w:t>
      </w:r>
      <w:r w:rsidRPr="00475D74">
        <w:rPr>
          <w:color w:val="000000"/>
          <w:sz w:val="28"/>
          <w:szCs w:val="28"/>
        </w:rPr>
        <w:t xml:space="preserve">полного пакета документов в уполномоченный орган по предоставлению </w:t>
      </w:r>
      <w:r w:rsidR="00562D97">
        <w:rPr>
          <w:color w:val="000000"/>
          <w:sz w:val="28"/>
          <w:szCs w:val="28"/>
        </w:rPr>
        <w:t>единовременных</w:t>
      </w:r>
      <w:r w:rsidRPr="00475D74">
        <w:rPr>
          <w:color w:val="000000"/>
          <w:sz w:val="28"/>
          <w:szCs w:val="28"/>
        </w:rPr>
        <w:t xml:space="preserve"> выплат </w:t>
      </w:r>
      <w:r w:rsidR="00562D97" w:rsidRPr="00F20B59">
        <w:rPr>
          <w:sz w:val="28"/>
          <w:szCs w:val="28"/>
        </w:rPr>
        <w:t>работникам муниципальных учреждений муниципального образования «город Ульяновск»</w:t>
      </w:r>
      <w:r w:rsidRPr="00475D74">
        <w:rPr>
          <w:color w:val="000000"/>
          <w:sz w:val="28"/>
          <w:szCs w:val="28"/>
        </w:rPr>
        <w:t xml:space="preserve">, путем перечисления средств </w:t>
      </w:r>
      <w:r w:rsidR="00D53BA1">
        <w:rPr>
          <w:color w:val="000000"/>
          <w:sz w:val="28"/>
          <w:szCs w:val="28"/>
        </w:rPr>
        <w:t>единовременной</w:t>
      </w:r>
      <w:r w:rsidRPr="00475D74">
        <w:rPr>
          <w:color w:val="000000"/>
          <w:sz w:val="28"/>
          <w:szCs w:val="28"/>
        </w:rPr>
        <w:t xml:space="preserve"> выплаты на расчетный сч</w:t>
      </w:r>
      <w:r w:rsidR="00D53BA1">
        <w:rPr>
          <w:color w:val="000000"/>
          <w:sz w:val="28"/>
          <w:szCs w:val="28"/>
        </w:rPr>
        <w:t>ё</w:t>
      </w:r>
      <w:r w:rsidRPr="00475D74">
        <w:rPr>
          <w:color w:val="000000"/>
          <w:sz w:val="28"/>
          <w:szCs w:val="28"/>
        </w:rPr>
        <w:t xml:space="preserve">т Продавца. Покупатель обязан в течение </w:t>
      </w:r>
      <w:r w:rsidR="009913F0">
        <w:rPr>
          <w:color w:val="000000"/>
          <w:sz w:val="28"/>
          <w:szCs w:val="28"/>
        </w:rPr>
        <w:t>5</w:t>
      </w:r>
      <w:r w:rsidRPr="00475D74">
        <w:rPr>
          <w:color w:val="000000"/>
          <w:sz w:val="28"/>
          <w:szCs w:val="28"/>
        </w:rPr>
        <w:t xml:space="preserve"> (</w:t>
      </w:r>
      <w:r w:rsidR="009913F0">
        <w:rPr>
          <w:color w:val="000000"/>
          <w:sz w:val="28"/>
          <w:szCs w:val="28"/>
        </w:rPr>
        <w:t>пяти</w:t>
      </w:r>
      <w:r w:rsidRPr="00475D74">
        <w:rPr>
          <w:color w:val="000000"/>
          <w:sz w:val="28"/>
          <w:szCs w:val="28"/>
        </w:rPr>
        <w:t xml:space="preserve">) рабочих дней после регистрации настоящего Договора в органе, осуществляющем государственную регистрацию прав на недвижимое имущество и сделок с ним по Ульяновской области, предоставить в уполномоченный орган по предоставлению </w:t>
      </w:r>
      <w:r w:rsidR="00562D97">
        <w:rPr>
          <w:color w:val="000000"/>
          <w:sz w:val="28"/>
          <w:szCs w:val="28"/>
        </w:rPr>
        <w:t>единовременных</w:t>
      </w:r>
      <w:r w:rsidRPr="00475D74">
        <w:rPr>
          <w:color w:val="000000"/>
          <w:sz w:val="28"/>
          <w:szCs w:val="28"/>
        </w:rPr>
        <w:t xml:space="preserve"> выплат работникам муниципальных учреждений</w:t>
      </w:r>
      <w:r w:rsidR="00562D97">
        <w:rPr>
          <w:color w:val="000000"/>
          <w:sz w:val="28"/>
          <w:szCs w:val="28"/>
        </w:rPr>
        <w:t xml:space="preserve"> </w:t>
      </w:r>
      <w:r w:rsidR="00562D97" w:rsidRPr="00F20B59">
        <w:rPr>
          <w:sz w:val="28"/>
          <w:szCs w:val="28"/>
        </w:rPr>
        <w:t>муниципального образования «город Ульяновск»</w:t>
      </w:r>
      <w:r w:rsidR="00562D97">
        <w:rPr>
          <w:sz w:val="28"/>
          <w:szCs w:val="28"/>
        </w:rPr>
        <w:t xml:space="preserve"> </w:t>
      </w:r>
      <w:r w:rsidRPr="00475D74">
        <w:rPr>
          <w:color w:val="000000"/>
          <w:sz w:val="28"/>
          <w:szCs w:val="28"/>
        </w:rPr>
        <w:t>полный пакет документов, необходимы</w:t>
      </w:r>
      <w:r w:rsidR="00562D97">
        <w:rPr>
          <w:color w:val="000000"/>
          <w:sz w:val="28"/>
          <w:szCs w:val="28"/>
        </w:rPr>
        <w:t>й</w:t>
      </w:r>
      <w:r w:rsidRPr="00475D74">
        <w:rPr>
          <w:color w:val="000000"/>
          <w:sz w:val="28"/>
          <w:szCs w:val="28"/>
        </w:rPr>
        <w:t xml:space="preserve"> для получения </w:t>
      </w:r>
      <w:r w:rsidR="00D53BA1">
        <w:rPr>
          <w:color w:val="000000"/>
          <w:sz w:val="28"/>
          <w:szCs w:val="28"/>
        </w:rPr>
        <w:t>единовременной</w:t>
      </w:r>
      <w:r w:rsidRPr="00475D74">
        <w:rPr>
          <w:color w:val="000000"/>
          <w:sz w:val="28"/>
          <w:szCs w:val="28"/>
        </w:rPr>
        <w:t xml:space="preserve"> выплаты, указанной в настоящем абзаце Договора.</w:t>
      </w:r>
    </w:p>
    <w:sectPr w:rsidR="00475D74" w:rsidRPr="00475D74" w:rsidSect="00F151E6">
      <w:headerReference w:type="default" r:id="rId17"/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97" w:rsidRDefault="001A3C97" w:rsidP="00475D74">
      <w:pPr>
        <w:spacing w:after="0" w:line="240" w:lineRule="auto"/>
      </w:pPr>
      <w:r>
        <w:separator/>
      </w:r>
    </w:p>
  </w:endnote>
  <w:endnote w:type="continuationSeparator" w:id="1">
    <w:p w:rsidR="001A3C97" w:rsidRDefault="001A3C97" w:rsidP="0047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97" w:rsidRDefault="001A3C97" w:rsidP="00475D74">
      <w:pPr>
        <w:spacing w:after="0" w:line="240" w:lineRule="auto"/>
      </w:pPr>
      <w:r>
        <w:separator/>
      </w:r>
    </w:p>
  </w:footnote>
  <w:footnote w:type="continuationSeparator" w:id="1">
    <w:p w:rsidR="001A3C97" w:rsidRDefault="001A3C97" w:rsidP="0047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74" w:rsidRPr="00475D74" w:rsidRDefault="00475D74">
    <w:pPr>
      <w:pStyle w:val="a6"/>
      <w:jc w:val="center"/>
      <w:rPr>
        <w:rFonts w:ascii="Times New Roman" w:eastAsia="BatangChe" w:hAnsi="Times New Roman"/>
        <w:sz w:val="24"/>
        <w:szCs w:val="24"/>
      </w:rPr>
    </w:pPr>
    <w:r w:rsidRPr="00475D74">
      <w:rPr>
        <w:rFonts w:ascii="Times New Roman" w:eastAsia="BatangChe" w:hAnsi="Times New Roman"/>
        <w:sz w:val="24"/>
        <w:szCs w:val="24"/>
      </w:rPr>
      <w:fldChar w:fldCharType="begin"/>
    </w:r>
    <w:r w:rsidRPr="00475D74">
      <w:rPr>
        <w:rFonts w:ascii="Times New Roman" w:eastAsia="BatangChe" w:hAnsi="Times New Roman"/>
        <w:sz w:val="24"/>
        <w:szCs w:val="24"/>
      </w:rPr>
      <w:instrText xml:space="preserve"> PAGE   \* MERGEFORMAT </w:instrText>
    </w:r>
    <w:r w:rsidRPr="00475D74">
      <w:rPr>
        <w:rFonts w:ascii="Times New Roman" w:eastAsia="BatangChe" w:hAnsi="Times New Roman"/>
        <w:sz w:val="24"/>
        <w:szCs w:val="24"/>
      </w:rPr>
      <w:fldChar w:fldCharType="separate"/>
    </w:r>
    <w:r w:rsidR="00A6078C">
      <w:rPr>
        <w:rFonts w:ascii="Times New Roman" w:eastAsia="BatangChe" w:hAnsi="Times New Roman"/>
        <w:noProof/>
        <w:sz w:val="24"/>
        <w:szCs w:val="24"/>
      </w:rPr>
      <w:t>2</w:t>
    </w:r>
    <w:r w:rsidRPr="00475D74">
      <w:rPr>
        <w:rFonts w:ascii="Times New Roman" w:eastAsia="BatangChe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AED"/>
    <w:multiLevelType w:val="hybridMultilevel"/>
    <w:tmpl w:val="9FE22E88"/>
    <w:lvl w:ilvl="0" w:tplc="8C32C8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F88"/>
    <w:rsid w:val="00014EC8"/>
    <w:rsid w:val="00044541"/>
    <w:rsid w:val="00080F35"/>
    <w:rsid w:val="000C3CFB"/>
    <w:rsid w:val="000D4BD3"/>
    <w:rsid w:val="0011713F"/>
    <w:rsid w:val="00197FBD"/>
    <w:rsid w:val="001A3C97"/>
    <w:rsid w:val="001B4AEF"/>
    <w:rsid w:val="00250157"/>
    <w:rsid w:val="00296B14"/>
    <w:rsid w:val="002C4674"/>
    <w:rsid w:val="002F1F68"/>
    <w:rsid w:val="003105F8"/>
    <w:rsid w:val="0031128A"/>
    <w:rsid w:val="00370347"/>
    <w:rsid w:val="003A7EDE"/>
    <w:rsid w:val="003D3280"/>
    <w:rsid w:val="003E05C4"/>
    <w:rsid w:val="00417D85"/>
    <w:rsid w:val="004232B3"/>
    <w:rsid w:val="00432428"/>
    <w:rsid w:val="00464CFA"/>
    <w:rsid w:val="004708F8"/>
    <w:rsid w:val="00475D74"/>
    <w:rsid w:val="004A527E"/>
    <w:rsid w:val="004B087A"/>
    <w:rsid w:val="004C6D8B"/>
    <w:rsid w:val="00562D97"/>
    <w:rsid w:val="0058156E"/>
    <w:rsid w:val="005975D3"/>
    <w:rsid w:val="005D1214"/>
    <w:rsid w:val="005F405A"/>
    <w:rsid w:val="00607F9F"/>
    <w:rsid w:val="00644BB4"/>
    <w:rsid w:val="0068383C"/>
    <w:rsid w:val="006D5A73"/>
    <w:rsid w:val="00701281"/>
    <w:rsid w:val="007A150F"/>
    <w:rsid w:val="00807CE8"/>
    <w:rsid w:val="00832C09"/>
    <w:rsid w:val="008831FB"/>
    <w:rsid w:val="008A2F88"/>
    <w:rsid w:val="008A3505"/>
    <w:rsid w:val="008B4750"/>
    <w:rsid w:val="008E1666"/>
    <w:rsid w:val="00922E18"/>
    <w:rsid w:val="00927825"/>
    <w:rsid w:val="00966819"/>
    <w:rsid w:val="00973307"/>
    <w:rsid w:val="009765AF"/>
    <w:rsid w:val="00976DF2"/>
    <w:rsid w:val="009913F0"/>
    <w:rsid w:val="009A4313"/>
    <w:rsid w:val="009F78B7"/>
    <w:rsid w:val="00A055E1"/>
    <w:rsid w:val="00A160F8"/>
    <w:rsid w:val="00A52507"/>
    <w:rsid w:val="00A6078C"/>
    <w:rsid w:val="00A96178"/>
    <w:rsid w:val="00AB234D"/>
    <w:rsid w:val="00AE2A5A"/>
    <w:rsid w:val="00B35898"/>
    <w:rsid w:val="00BA0658"/>
    <w:rsid w:val="00BA6C67"/>
    <w:rsid w:val="00C32D29"/>
    <w:rsid w:val="00C777CC"/>
    <w:rsid w:val="00C919D5"/>
    <w:rsid w:val="00CD2606"/>
    <w:rsid w:val="00D25E17"/>
    <w:rsid w:val="00D53BA1"/>
    <w:rsid w:val="00D734E1"/>
    <w:rsid w:val="00D7707D"/>
    <w:rsid w:val="00DA326C"/>
    <w:rsid w:val="00E462EF"/>
    <w:rsid w:val="00EC038B"/>
    <w:rsid w:val="00F11544"/>
    <w:rsid w:val="00F151E6"/>
    <w:rsid w:val="00FC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2F88"/>
  </w:style>
  <w:style w:type="paragraph" w:styleId="a3">
    <w:name w:val="No Spacing"/>
    <w:uiPriority w:val="1"/>
    <w:qFormat/>
    <w:rsid w:val="008A2F88"/>
    <w:pPr>
      <w:widowControl w:val="0"/>
      <w:spacing w:line="100" w:lineRule="atLeast"/>
    </w:pPr>
    <w:rPr>
      <w:rFonts w:ascii="Times New Roman" w:eastAsia="Arial Unicode MS" w:hAnsi="Times New Roman"/>
      <w:sz w:val="24"/>
      <w:szCs w:val="24"/>
    </w:rPr>
  </w:style>
  <w:style w:type="paragraph" w:customStyle="1" w:styleId="ConsPlusNormal">
    <w:name w:val="ConsPlusNormal"/>
    <w:rsid w:val="008A2F8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Гипертекстовая ссылка"/>
    <w:uiPriority w:val="99"/>
    <w:rsid w:val="008A2F88"/>
    <w:rPr>
      <w:rFonts w:cs="Times New Roman"/>
      <w:color w:val="106BBE"/>
    </w:rPr>
  </w:style>
  <w:style w:type="paragraph" w:customStyle="1" w:styleId="s1">
    <w:name w:val="s_1"/>
    <w:basedOn w:val="a"/>
    <w:rsid w:val="00BA6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BA6C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75D7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475D74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75D7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475D74"/>
    <w:rPr>
      <w:sz w:val="22"/>
      <w:szCs w:val="22"/>
    </w:rPr>
  </w:style>
  <w:style w:type="character" w:customStyle="1" w:styleId="WW-Absatz-Standardschriftart">
    <w:name w:val="WW-Absatz-Standardschriftart"/>
    <w:rsid w:val="00D53BA1"/>
  </w:style>
  <w:style w:type="paragraph" w:styleId="aa">
    <w:name w:val="Balloon Text"/>
    <w:basedOn w:val="a"/>
    <w:link w:val="ab"/>
    <w:uiPriority w:val="99"/>
    <w:semiHidden/>
    <w:unhideWhenUsed/>
    <w:rsid w:val="00F151E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151E6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5578CB2642F43D8FEE36951BF3B1EFB73118934DD905BF7CA740F06B0C7B7C9E7009124E5E022A3333ABsCZ1L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omitet_zm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Links>
    <vt:vector size="54" baseType="variant">
      <vt:variant>
        <vt:i4>2162737</vt:i4>
      </vt:variant>
      <vt:variant>
        <vt:i4>24</vt:i4>
      </vt:variant>
      <vt:variant>
        <vt:i4>0</vt:i4>
      </vt:variant>
      <vt:variant>
        <vt:i4>5</vt:i4>
      </vt:variant>
      <vt:variant>
        <vt:lpwstr>mailto:komitet_zm@mail.ru</vt:lpwstr>
      </vt:variant>
      <vt:variant>
        <vt:lpwstr/>
      </vt:variant>
      <vt:variant>
        <vt:i4>5308446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/document/11900262/entry/10</vt:lpwstr>
      </vt:variant>
      <vt:variant>
        <vt:i4>5308446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/document/11900262/entry/10</vt:lpwstr>
      </vt:variant>
      <vt:variant>
        <vt:i4>6684714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/document/15343285/entry/1300</vt:lpwstr>
      </vt:variant>
      <vt:variant>
        <vt:i4>5308446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/document/11900262/entry/10</vt:lpwstr>
      </vt:variant>
      <vt:variant>
        <vt:i4>5308446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/document/11900262/entry/10</vt:lpwstr>
      </vt:variant>
      <vt:variant>
        <vt:i4>6684704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/document/12130601/entry/1000</vt:lpwstr>
      </vt:variant>
      <vt:variant>
        <vt:i4>5308446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/document/11900262/entry/10</vt:lpwstr>
      </vt:variant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consultantplus://offline/ref=405578CB2642F43D8FEE36951BF3B1EFB73118934DD905BF7CA740F06B0C7B7C9E7009124E5E022A3333ABsCZ1L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2020-01-10T06:03:00Z</cp:lastPrinted>
  <dcterms:created xsi:type="dcterms:W3CDTF">2021-10-26T09:43:00Z</dcterms:created>
  <dcterms:modified xsi:type="dcterms:W3CDTF">2021-10-26T09:43:00Z</dcterms:modified>
</cp:coreProperties>
</file>